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993" w:rsidRPr="00BE2600" w:rsidRDefault="001F0993" w:rsidP="001F0993">
      <w:pPr>
        <w:jc w:val="center"/>
        <w:rPr>
          <w:sz w:val="28"/>
          <w:szCs w:val="28"/>
        </w:rPr>
      </w:pPr>
      <w:r>
        <w:rPr>
          <w:sz w:val="28"/>
          <w:szCs w:val="28"/>
        </w:rPr>
        <w:t>5 ЛЕКЦИЯ «ПРИГОРОДНЫЕ ЗОНЫ ГОРОДОВ»</w:t>
      </w:r>
    </w:p>
    <w:p w:rsidR="001F0993" w:rsidRPr="00D10DD7" w:rsidRDefault="001F0993" w:rsidP="001F0993">
      <w:pPr>
        <w:shd w:val="clear" w:color="auto" w:fill="FFFFFF"/>
        <w:spacing w:before="326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5.1 Проектирование</w:t>
      </w:r>
      <w:r w:rsidRPr="00D10DD7">
        <w:rPr>
          <w:b/>
          <w:bCs/>
          <w:color w:val="000000"/>
          <w:sz w:val="28"/>
          <w:szCs w:val="28"/>
        </w:rPr>
        <w:t xml:space="preserve"> пригородных зон </w:t>
      </w:r>
      <w:r w:rsidRPr="00D10DD7">
        <w:rPr>
          <w:b/>
          <w:bCs/>
          <w:color w:val="000000"/>
          <w:spacing w:val="-5"/>
          <w:sz w:val="28"/>
          <w:szCs w:val="28"/>
        </w:rPr>
        <w:t>крупных городов</w:t>
      </w:r>
    </w:p>
    <w:p w:rsidR="001F0993" w:rsidRPr="00D10DD7" w:rsidRDefault="001F0993" w:rsidP="001F0993">
      <w:pPr>
        <w:shd w:val="clear" w:color="auto" w:fill="FFFFFF"/>
        <w:spacing w:before="298"/>
        <w:ind w:left="10" w:right="24" w:firstLine="698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5.1.1 </w:t>
      </w:r>
      <w:r w:rsidRPr="00D10DD7">
        <w:rPr>
          <w:color w:val="000000"/>
          <w:spacing w:val="1"/>
          <w:sz w:val="28"/>
          <w:szCs w:val="28"/>
        </w:rPr>
        <w:t xml:space="preserve">Планировка пригородных территорий относится к одной из </w:t>
      </w:r>
      <w:r w:rsidRPr="00D10DD7">
        <w:rPr>
          <w:color w:val="000000"/>
          <w:spacing w:val="2"/>
          <w:sz w:val="28"/>
          <w:szCs w:val="28"/>
        </w:rPr>
        <w:t>разновидностей районной планировки.</w:t>
      </w:r>
    </w:p>
    <w:p w:rsidR="001F0993" w:rsidRPr="00D10DD7" w:rsidRDefault="001F0993" w:rsidP="001F0993">
      <w:pPr>
        <w:shd w:val="clear" w:color="auto" w:fill="FFFFFF"/>
        <w:ind w:left="14" w:right="14" w:firstLine="698"/>
        <w:jc w:val="both"/>
        <w:rPr>
          <w:sz w:val="28"/>
          <w:szCs w:val="28"/>
        </w:rPr>
      </w:pPr>
      <w:r w:rsidRPr="00D10DD7">
        <w:rPr>
          <w:color w:val="000000"/>
          <w:spacing w:val="3"/>
          <w:sz w:val="28"/>
          <w:szCs w:val="28"/>
        </w:rPr>
        <w:t xml:space="preserve">Пригородная зона является составной частью современного </w:t>
      </w:r>
      <w:r>
        <w:rPr>
          <w:color w:val="000000"/>
          <w:spacing w:val="1"/>
          <w:sz w:val="28"/>
          <w:szCs w:val="28"/>
        </w:rPr>
        <w:t>крупного города /15/.</w:t>
      </w:r>
    </w:p>
    <w:p w:rsidR="001F0993" w:rsidRPr="00D10DD7" w:rsidRDefault="001F0993" w:rsidP="001F0993">
      <w:pPr>
        <w:shd w:val="clear" w:color="auto" w:fill="FFFFFF"/>
        <w:ind w:left="5" w:right="24" w:firstLine="698"/>
        <w:jc w:val="both"/>
        <w:rPr>
          <w:sz w:val="28"/>
          <w:szCs w:val="28"/>
        </w:rPr>
      </w:pPr>
      <w:r w:rsidRPr="00D10DD7">
        <w:rPr>
          <w:color w:val="000000"/>
          <w:spacing w:val="1"/>
          <w:sz w:val="28"/>
          <w:szCs w:val="28"/>
        </w:rPr>
        <w:t>Между городом и пригородн</w:t>
      </w:r>
      <w:r>
        <w:rPr>
          <w:color w:val="000000"/>
          <w:spacing w:val="1"/>
          <w:sz w:val="28"/>
          <w:szCs w:val="28"/>
        </w:rPr>
        <w:t>ой зоной существует целесообраз</w:t>
      </w:r>
      <w:r w:rsidRPr="00D10DD7">
        <w:rPr>
          <w:color w:val="000000"/>
          <w:spacing w:val="1"/>
          <w:sz w:val="28"/>
          <w:szCs w:val="28"/>
        </w:rPr>
        <w:t>ное разделение функций, которые, дополняя друг друга, способ</w:t>
      </w:r>
      <w:r w:rsidRPr="00D10DD7">
        <w:rPr>
          <w:color w:val="000000"/>
          <w:spacing w:val="3"/>
          <w:sz w:val="28"/>
          <w:szCs w:val="28"/>
        </w:rPr>
        <w:t>ствуют созданию условий для нормального существования горо</w:t>
      </w:r>
      <w:r w:rsidRPr="00D10DD7">
        <w:rPr>
          <w:color w:val="000000"/>
          <w:spacing w:val="4"/>
          <w:sz w:val="28"/>
          <w:szCs w:val="28"/>
        </w:rPr>
        <w:t>да в целом.</w:t>
      </w:r>
    </w:p>
    <w:p w:rsidR="001F0993" w:rsidRPr="00D10DD7" w:rsidRDefault="001F0993" w:rsidP="001F0993">
      <w:pPr>
        <w:shd w:val="clear" w:color="auto" w:fill="FFFFFF"/>
        <w:ind w:left="10" w:right="29" w:firstLine="698"/>
        <w:jc w:val="both"/>
        <w:rPr>
          <w:sz w:val="28"/>
          <w:szCs w:val="28"/>
        </w:rPr>
      </w:pPr>
      <w:r w:rsidRPr="00D10DD7">
        <w:rPr>
          <w:color w:val="000000"/>
          <w:spacing w:val="9"/>
          <w:sz w:val="28"/>
          <w:szCs w:val="28"/>
        </w:rPr>
        <w:t xml:space="preserve">Главная задача планировки пригородной зоны заключается </w:t>
      </w:r>
      <w:r w:rsidRPr="00D10DD7">
        <w:rPr>
          <w:color w:val="000000"/>
          <w:spacing w:val="5"/>
          <w:sz w:val="28"/>
          <w:szCs w:val="28"/>
        </w:rPr>
        <w:t>в рациональном и взаимосвязанном размещении на ее террито</w:t>
      </w:r>
      <w:r w:rsidRPr="00D10DD7">
        <w:rPr>
          <w:color w:val="000000"/>
          <w:spacing w:val="3"/>
          <w:sz w:val="28"/>
          <w:szCs w:val="28"/>
        </w:rPr>
        <w:t xml:space="preserve">рии всей совокупности элементов, связанных с крупным городом </w:t>
      </w:r>
      <w:r w:rsidRPr="00D10DD7">
        <w:rPr>
          <w:color w:val="000000"/>
          <w:spacing w:val="5"/>
          <w:sz w:val="28"/>
          <w:szCs w:val="28"/>
        </w:rPr>
        <w:t xml:space="preserve">и обслуживающих его потребности, с надлежащим учетом при </w:t>
      </w:r>
      <w:r w:rsidRPr="00D10DD7">
        <w:rPr>
          <w:color w:val="000000"/>
          <w:sz w:val="28"/>
          <w:szCs w:val="28"/>
        </w:rPr>
        <w:t xml:space="preserve">этом экономики пригородной зоны, природных, гигиенических и </w:t>
      </w:r>
      <w:r w:rsidRPr="00D10DD7">
        <w:rPr>
          <w:color w:val="000000"/>
          <w:spacing w:val="5"/>
          <w:sz w:val="28"/>
          <w:szCs w:val="28"/>
        </w:rPr>
        <w:t>архитектурно-ландшафтных особенностей ее отдельных участ</w:t>
      </w:r>
      <w:r w:rsidRPr="00D10DD7">
        <w:rPr>
          <w:color w:val="000000"/>
          <w:spacing w:val="-9"/>
          <w:sz w:val="28"/>
          <w:szCs w:val="28"/>
        </w:rPr>
        <w:t>ков.</w:t>
      </w:r>
    </w:p>
    <w:p w:rsidR="001F0993" w:rsidRPr="00D10DD7" w:rsidRDefault="001F0993" w:rsidP="001F0993">
      <w:pPr>
        <w:shd w:val="clear" w:color="auto" w:fill="FFFFFF"/>
        <w:ind w:left="19" w:right="24" w:firstLine="698"/>
        <w:jc w:val="both"/>
        <w:rPr>
          <w:sz w:val="28"/>
          <w:szCs w:val="28"/>
        </w:rPr>
      </w:pPr>
      <w:r w:rsidRPr="00D10DD7">
        <w:rPr>
          <w:color w:val="000000"/>
          <w:spacing w:val="6"/>
          <w:sz w:val="28"/>
          <w:szCs w:val="28"/>
        </w:rPr>
        <w:t xml:space="preserve">Все строительство и хозяйство в пригородной зоне должно </w:t>
      </w:r>
      <w:r w:rsidRPr="00D10DD7">
        <w:rPr>
          <w:color w:val="000000"/>
          <w:sz w:val="28"/>
          <w:szCs w:val="28"/>
        </w:rPr>
        <w:t xml:space="preserve">быть подчинено основному ее назначению, а при наличии лесного </w:t>
      </w:r>
      <w:r w:rsidRPr="00D10DD7">
        <w:rPr>
          <w:color w:val="000000"/>
          <w:spacing w:val="1"/>
          <w:sz w:val="28"/>
          <w:szCs w:val="28"/>
        </w:rPr>
        <w:t>хозяйства его следует вести в соответствии с требованиями, ус</w:t>
      </w:r>
      <w:r w:rsidRPr="00D10DD7">
        <w:rPr>
          <w:color w:val="000000"/>
          <w:spacing w:val="3"/>
          <w:sz w:val="28"/>
          <w:szCs w:val="28"/>
        </w:rPr>
        <w:t>тановленными для лесов зеленой зоны, отнесенных к лесам пер</w:t>
      </w:r>
      <w:r w:rsidRPr="00D10DD7">
        <w:rPr>
          <w:color w:val="000000"/>
          <w:spacing w:val="-3"/>
          <w:sz w:val="28"/>
          <w:szCs w:val="28"/>
        </w:rPr>
        <w:t>вой группы.</w:t>
      </w:r>
    </w:p>
    <w:p w:rsidR="001F0993" w:rsidRPr="00D10DD7" w:rsidRDefault="001F0993" w:rsidP="001F0993">
      <w:pPr>
        <w:shd w:val="clear" w:color="auto" w:fill="FFFFFF"/>
        <w:spacing w:before="5"/>
        <w:ind w:left="14" w:right="34" w:firstLine="698"/>
        <w:jc w:val="both"/>
        <w:rPr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t>Назначение пригородной зоны обусловливает необходимость сохранения вблизи больших городов крупных резервуаров чисто</w:t>
      </w:r>
      <w:r w:rsidRPr="00D10DD7">
        <w:rPr>
          <w:color w:val="000000"/>
          <w:spacing w:val="3"/>
          <w:sz w:val="28"/>
          <w:szCs w:val="28"/>
        </w:rPr>
        <w:t xml:space="preserve">го воздуха и достаточных территорий, обеспечивающих условия </w:t>
      </w:r>
      <w:r w:rsidRPr="00D10DD7">
        <w:rPr>
          <w:color w:val="000000"/>
          <w:spacing w:val="4"/>
          <w:sz w:val="28"/>
          <w:szCs w:val="28"/>
        </w:rPr>
        <w:t>для массового отдыха населения.</w:t>
      </w:r>
    </w:p>
    <w:p w:rsidR="001F0993" w:rsidRPr="00D10DD7" w:rsidRDefault="001F0993" w:rsidP="001F0993">
      <w:pPr>
        <w:shd w:val="clear" w:color="auto" w:fill="FFFFFF"/>
        <w:ind w:left="10" w:firstLine="69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D10DD7">
        <w:rPr>
          <w:color w:val="000000"/>
          <w:sz w:val="28"/>
          <w:szCs w:val="28"/>
        </w:rPr>
        <w:t xml:space="preserve">сновные функции </w:t>
      </w:r>
      <w:r>
        <w:rPr>
          <w:color w:val="000000"/>
          <w:sz w:val="28"/>
          <w:szCs w:val="28"/>
        </w:rPr>
        <w:t>пригородных зон</w:t>
      </w:r>
      <w:r w:rsidRPr="00D10DD7">
        <w:rPr>
          <w:color w:val="000000"/>
          <w:sz w:val="28"/>
          <w:szCs w:val="28"/>
        </w:rPr>
        <w:t xml:space="preserve"> делятся на  следующие </w:t>
      </w:r>
      <w:r w:rsidRPr="00D10DD7">
        <w:rPr>
          <w:color w:val="000000"/>
          <w:spacing w:val="-11"/>
          <w:sz w:val="28"/>
          <w:szCs w:val="28"/>
        </w:rPr>
        <w:t>виды:</w:t>
      </w:r>
    </w:p>
    <w:p w:rsidR="001F0993" w:rsidRPr="00D10DD7" w:rsidRDefault="001F0993" w:rsidP="001F0993">
      <w:pPr>
        <w:shd w:val="clear" w:color="auto" w:fill="FFFFFF"/>
        <w:spacing w:before="5"/>
        <w:ind w:left="14" w:right="29" w:firstLine="698"/>
        <w:jc w:val="both"/>
        <w:rPr>
          <w:sz w:val="28"/>
          <w:szCs w:val="28"/>
        </w:rPr>
      </w:pPr>
      <w:r w:rsidRPr="00D10DD7">
        <w:rPr>
          <w:b/>
          <w:bCs/>
          <w:color w:val="000000"/>
          <w:spacing w:val="-2"/>
          <w:sz w:val="28"/>
          <w:szCs w:val="28"/>
        </w:rPr>
        <w:t xml:space="preserve">а) санирующие функции, </w:t>
      </w:r>
      <w:r w:rsidRPr="00D10DD7">
        <w:rPr>
          <w:color w:val="000000"/>
          <w:spacing w:val="-2"/>
          <w:sz w:val="28"/>
          <w:szCs w:val="28"/>
        </w:rPr>
        <w:t>направленные на улучшение микро</w:t>
      </w:r>
      <w:r w:rsidRPr="00D10DD7">
        <w:rPr>
          <w:color w:val="000000"/>
          <w:spacing w:val="-2"/>
          <w:sz w:val="28"/>
          <w:szCs w:val="28"/>
        </w:rPr>
        <w:softHyphen/>
      </w:r>
      <w:r w:rsidRPr="00D10DD7">
        <w:rPr>
          <w:color w:val="000000"/>
          <w:spacing w:val="1"/>
          <w:sz w:val="28"/>
          <w:szCs w:val="28"/>
        </w:rPr>
        <w:t>климата города и создание необходимых условий отдыха город</w:t>
      </w:r>
      <w:r w:rsidRPr="00D10DD7">
        <w:rPr>
          <w:color w:val="000000"/>
          <w:spacing w:val="2"/>
          <w:sz w:val="28"/>
          <w:szCs w:val="28"/>
        </w:rPr>
        <w:t xml:space="preserve">ского населения. Это достигается надлежащим содержанием и </w:t>
      </w:r>
      <w:r w:rsidRPr="00D10DD7">
        <w:rPr>
          <w:color w:val="000000"/>
          <w:sz w:val="28"/>
          <w:szCs w:val="28"/>
        </w:rPr>
        <w:t xml:space="preserve">охраной обширных озелененных территорий, лесов, свободных </w:t>
      </w:r>
      <w:r w:rsidRPr="00D10DD7">
        <w:rPr>
          <w:color w:val="000000"/>
          <w:spacing w:val="2"/>
          <w:sz w:val="28"/>
          <w:szCs w:val="28"/>
        </w:rPr>
        <w:t>пространств и крупных водоемов;</w:t>
      </w:r>
    </w:p>
    <w:p w:rsidR="001F0993" w:rsidRDefault="001F0993" w:rsidP="001F099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758E5">
        <w:rPr>
          <w:b/>
          <w:sz w:val="28"/>
          <w:szCs w:val="28"/>
        </w:rPr>
        <w:t xml:space="preserve">б) функции снабжения города, </w:t>
      </w:r>
      <w:r>
        <w:rPr>
          <w:sz w:val="28"/>
          <w:szCs w:val="28"/>
        </w:rPr>
        <w:t xml:space="preserve">особенно скоропортящимися и </w:t>
      </w:r>
      <w:proofErr w:type="spellStart"/>
      <w:r>
        <w:rPr>
          <w:sz w:val="28"/>
          <w:szCs w:val="28"/>
        </w:rPr>
        <w:t>малотранспартабельными</w:t>
      </w:r>
      <w:proofErr w:type="spellEnd"/>
      <w:r>
        <w:rPr>
          <w:sz w:val="28"/>
          <w:szCs w:val="28"/>
        </w:rPr>
        <w:t xml:space="preserve"> продуктами питания, а при определенных условиях также строительными материалами и топливом;</w:t>
      </w:r>
    </w:p>
    <w:p w:rsidR="001F0993" w:rsidRDefault="001F0993" w:rsidP="001F099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A0453">
        <w:rPr>
          <w:b/>
          <w:sz w:val="28"/>
          <w:szCs w:val="28"/>
        </w:rPr>
        <w:t>в) функции обслуживания города</w:t>
      </w:r>
      <w:r>
        <w:rPr>
          <w:sz w:val="28"/>
          <w:szCs w:val="28"/>
        </w:rPr>
        <w:t>, возникающие из необходимости размещения в пригородных зонах водозаборных и очистных сооружений, ТЭЦ, складов и холодильников, аэропортов и т.д.;</w:t>
      </w:r>
    </w:p>
    <w:p w:rsidR="001F0993" w:rsidRDefault="001F0993" w:rsidP="001F099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A0453">
        <w:rPr>
          <w:b/>
          <w:sz w:val="28"/>
          <w:szCs w:val="28"/>
        </w:rPr>
        <w:t>г) разгрузочные функции</w:t>
      </w:r>
      <w:r>
        <w:rPr>
          <w:sz w:val="28"/>
          <w:szCs w:val="28"/>
        </w:rPr>
        <w:t xml:space="preserve">, обусловленные необходимостью ограничения дальнейшего роста города путем </w:t>
      </w:r>
      <w:proofErr w:type="gramStart"/>
      <w:r>
        <w:rPr>
          <w:sz w:val="28"/>
          <w:szCs w:val="28"/>
        </w:rPr>
        <w:t>размещения</w:t>
      </w:r>
      <w:proofErr w:type="gramEnd"/>
      <w:r>
        <w:rPr>
          <w:sz w:val="28"/>
          <w:szCs w:val="28"/>
        </w:rPr>
        <w:t xml:space="preserve"> в пригородной зоне части постоянно возрастающих градостроительных факторов и населения, при условии сохранения ее санирующего характера.</w:t>
      </w:r>
    </w:p>
    <w:p w:rsidR="001F0993" w:rsidRPr="00B758E5" w:rsidRDefault="001F0993" w:rsidP="001F099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F0993" w:rsidRDefault="001F0993" w:rsidP="001F0993">
      <w:pPr>
        <w:shd w:val="clear" w:color="auto" w:fill="FFFFFF"/>
        <w:spacing w:before="7"/>
        <w:ind w:left="14" w:right="7" w:firstLine="874"/>
        <w:jc w:val="both"/>
        <w:rPr>
          <w:color w:val="000000"/>
          <w:spacing w:val="12"/>
          <w:sz w:val="28"/>
          <w:szCs w:val="28"/>
        </w:rPr>
      </w:pPr>
      <w:r>
        <w:rPr>
          <w:color w:val="000000"/>
          <w:sz w:val="28"/>
          <w:szCs w:val="28"/>
        </w:rPr>
        <w:t>5.1.2 В пригородной зоне п</w:t>
      </w:r>
      <w:r w:rsidRPr="00D10DD7">
        <w:rPr>
          <w:color w:val="000000"/>
          <w:sz w:val="28"/>
          <w:szCs w:val="28"/>
        </w:rPr>
        <w:t>ринято различать пять основных типов пригородных на</w:t>
      </w:r>
      <w:r w:rsidRPr="00D10DD7">
        <w:rPr>
          <w:color w:val="000000"/>
          <w:spacing w:val="12"/>
          <w:sz w:val="28"/>
          <w:szCs w:val="28"/>
        </w:rPr>
        <w:t>селенных пунктов</w:t>
      </w:r>
      <w:r>
        <w:rPr>
          <w:color w:val="000000"/>
          <w:spacing w:val="12"/>
          <w:sz w:val="28"/>
          <w:szCs w:val="28"/>
        </w:rPr>
        <w:t>/15/</w:t>
      </w:r>
      <w:r w:rsidRPr="00D10DD7">
        <w:rPr>
          <w:color w:val="000000"/>
          <w:spacing w:val="12"/>
          <w:sz w:val="28"/>
          <w:szCs w:val="28"/>
        </w:rPr>
        <w:t xml:space="preserve">: </w:t>
      </w:r>
    </w:p>
    <w:p w:rsidR="001F0993" w:rsidRPr="00D10DD7" w:rsidRDefault="001F0993" w:rsidP="001F0993">
      <w:pPr>
        <w:shd w:val="clear" w:color="auto" w:fill="FFFFFF"/>
        <w:spacing w:before="7"/>
        <w:ind w:left="14" w:right="7" w:firstLine="874"/>
        <w:jc w:val="both"/>
        <w:rPr>
          <w:sz w:val="28"/>
          <w:szCs w:val="28"/>
        </w:rPr>
      </w:pPr>
    </w:p>
    <w:p w:rsidR="001F0993" w:rsidRPr="00D10DD7" w:rsidRDefault="001F0993" w:rsidP="001F0993">
      <w:pPr>
        <w:shd w:val="clear" w:color="auto" w:fill="FFFFFF"/>
        <w:spacing w:before="7"/>
        <w:ind w:left="14" w:right="7" w:firstLine="874"/>
        <w:jc w:val="both"/>
        <w:rPr>
          <w:sz w:val="28"/>
          <w:szCs w:val="28"/>
        </w:rPr>
      </w:pPr>
      <w:r w:rsidRPr="00D10DD7">
        <w:rPr>
          <w:color w:val="000000"/>
          <w:sz w:val="28"/>
          <w:szCs w:val="28"/>
        </w:rPr>
        <w:lastRenderedPageBreak/>
        <w:t xml:space="preserve">- город-спутник, </w:t>
      </w:r>
      <w:r>
        <w:rPr>
          <w:color w:val="000000"/>
          <w:sz w:val="28"/>
          <w:szCs w:val="28"/>
        </w:rPr>
        <w:t>имеющий</w:t>
      </w:r>
      <w:r w:rsidRPr="00D10DD7">
        <w:rPr>
          <w:color w:val="000000"/>
          <w:sz w:val="28"/>
          <w:szCs w:val="28"/>
        </w:rPr>
        <w:t xml:space="preserve"> для </w:t>
      </w:r>
      <w:r w:rsidRPr="00D10DD7">
        <w:rPr>
          <w:color w:val="000000"/>
          <w:spacing w:val="5"/>
          <w:sz w:val="28"/>
          <w:szCs w:val="28"/>
        </w:rPr>
        <w:t xml:space="preserve">большей части населения собственные места приложения труда </w:t>
      </w:r>
      <w:r w:rsidRPr="00D10DD7">
        <w:rPr>
          <w:color w:val="000000"/>
          <w:spacing w:val="6"/>
          <w:sz w:val="28"/>
          <w:szCs w:val="28"/>
        </w:rPr>
        <w:t>(в промышленности и учреждениях градообразующего значе</w:t>
      </w:r>
      <w:r w:rsidRPr="00D10DD7">
        <w:rPr>
          <w:color w:val="000000"/>
          <w:spacing w:val="2"/>
          <w:sz w:val="28"/>
          <w:szCs w:val="28"/>
        </w:rPr>
        <w:t>ния);</w:t>
      </w:r>
    </w:p>
    <w:p w:rsidR="001F0993" w:rsidRPr="00D10DD7" w:rsidRDefault="001F0993" w:rsidP="001F0993">
      <w:pPr>
        <w:shd w:val="clear" w:color="auto" w:fill="FFFFFF"/>
        <w:spacing w:before="7"/>
        <w:ind w:left="22" w:right="7" w:firstLine="874"/>
        <w:jc w:val="both"/>
        <w:rPr>
          <w:sz w:val="28"/>
          <w:szCs w:val="28"/>
        </w:rPr>
      </w:pPr>
      <w:r w:rsidRPr="00D10DD7">
        <w:rPr>
          <w:color w:val="000000"/>
          <w:sz w:val="28"/>
          <w:szCs w:val="28"/>
        </w:rPr>
        <w:t>- жилой пригород, не имеющий мест приложения труда — гра</w:t>
      </w:r>
      <w:r w:rsidRPr="00D10DD7">
        <w:rPr>
          <w:color w:val="000000"/>
          <w:spacing w:val="4"/>
          <w:sz w:val="28"/>
          <w:szCs w:val="28"/>
        </w:rPr>
        <w:t>дообразующего начала;</w:t>
      </w:r>
    </w:p>
    <w:p w:rsidR="001F0993" w:rsidRPr="00D10DD7" w:rsidRDefault="001F0993" w:rsidP="001F0993">
      <w:pPr>
        <w:shd w:val="clear" w:color="auto" w:fill="FFFFFF"/>
        <w:ind w:left="14" w:right="14" w:firstLine="874"/>
        <w:jc w:val="both"/>
        <w:rPr>
          <w:sz w:val="28"/>
          <w:szCs w:val="28"/>
        </w:rPr>
      </w:pPr>
      <w:r w:rsidRPr="00D10DD7">
        <w:rPr>
          <w:color w:val="000000"/>
          <w:spacing w:val="1"/>
          <w:sz w:val="28"/>
          <w:szCs w:val="28"/>
        </w:rPr>
        <w:t xml:space="preserve">- дачный, курортный поселок, комплекс учреждений отдыха </w:t>
      </w:r>
      <w:r w:rsidRPr="00D10DD7">
        <w:rPr>
          <w:color w:val="000000"/>
          <w:spacing w:val="3"/>
          <w:sz w:val="28"/>
          <w:szCs w:val="28"/>
        </w:rPr>
        <w:t>используется преимущественно для загородного отдыха;</w:t>
      </w:r>
    </w:p>
    <w:p w:rsidR="001F0993" w:rsidRPr="00D10DD7" w:rsidRDefault="001F0993" w:rsidP="001F0993">
      <w:pPr>
        <w:shd w:val="clear" w:color="auto" w:fill="FFFFFF"/>
        <w:ind w:left="14" w:right="7" w:firstLine="874"/>
        <w:jc w:val="both"/>
        <w:rPr>
          <w:sz w:val="28"/>
          <w:szCs w:val="28"/>
        </w:rPr>
      </w:pPr>
      <w:r w:rsidRPr="00D10DD7">
        <w:rPr>
          <w:color w:val="000000"/>
          <w:sz w:val="28"/>
          <w:szCs w:val="28"/>
        </w:rPr>
        <w:t>- промышленный пригород, имеющий собственную промышлен</w:t>
      </w:r>
      <w:r w:rsidRPr="00D10DD7">
        <w:rPr>
          <w:color w:val="000000"/>
          <w:spacing w:val="3"/>
          <w:sz w:val="28"/>
          <w:szCs w:val="28"/>
        </w:rPr>
        <w:t>ность градообразующего значения для значительной части на</w:t>
      </w:r>
      <w:r w:rsidRPr="00D10DD7">
        <w:rPr>
          <w:color w:val="000000"/>
          <w:spacing w:val="2"/>
          <w:sz w:val="28"/>
          <w:szCs w:val="28"/>
        </w:rPr>
        <w:t>селения и одновременно используемый для расселения прожи</w:t>
      </w:r>
      <w:r w:rsidRPr="00D10DD7">
        <w:rPr>
          <w:color w:val="000000"/>
          <w:spacing w:val="3"/>
          <w:sz w:val="28"/>
          <w:szCs w:val="28"/>
        </w:rPr>
        <w:t>вающих за городом;</w:t>
      </w:r>
    </w:p>
    <w:p w:rsidR="001F0993" w:rsidRPr="00D10DD7" w:rsidRDefault="001F0993" w:rsidP="001F0993">
      <w:pPr>
        <w:shd w:val="clear" w:color="auto" w:fill="FFFFFF"/>
        <w:ind w:left="7" w:right="14" w:firstLine="874"/>
        <w:jc w:val="both"/>
        <w:rPr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t xml:space="preserve">- сельский населенный пункт, используемый для расселения </w:t>
      </w:r>
      <w:r w:rsidRPr="00D10DD7">
        <w:rPr>
          <w:color w:val="000000"/>
          <w:spacing w:val="1"/>
          <w:sz w:val="28"/>
          <w:szCs w:val="28"/>
        </w:rPr>
        <w:t xml:space="preserve">населения, связанного (в трудовом отношении) с пригородным </w:t>
      </w:r>
      <w:r w:rsidRPr="00D10DD7">
        <w:rPr>
          <w:color w:val="000000"/>
          <w:spacing w:val="4"/>
          <w:sz w:val="28"/>
          <w:szCs w:val="28"/>
        </w:rPr>
        <w:t>сельским хозяйством, но во многих случаях также и для рассе</w:t>
      </w:r>
      <w:r w:rsidRPr="00D10DD7">
        <w:rPr>
          <w:color w:val="000000"/>
          <w:spacing w:val="6"/>
          <w:sz w:val="28"/>
          <w:szCs w:val="28"/>
        </w:rPr>
        <w:t>ления трудящихся, занятых на находящихся вблизи предприя</w:t>
      </w:r>
      <w:r w:rsidRPr="00D10DD7">
        <w:rPr>
          <w:color w:val="000000"/>
          <w:spacing w:val="3"/>
          <w:sz w:val="28"/>
          <w:szCs w:val="28"/>
        </w:rPr>
        <w:t>тиях и учреждениях.</w:t>
      </w:r>
    </w:p>
    <w:p w:rsidR="001F0993" w:rsidRPr="00D10DD7" w:rsidRDefault="001F0993" w:rsidP="001F0993">
      <w:pPr>
        <w:shd w:val="clear" w:color="auto" w:fill="FFFFFF"/>
        <w:ind w:firstLine="874"/>
        <w:jc w:val="both"/>
        <w:rPr>
          <w:sz w:val="28"/>
          <w:szCs w:val="28"/>
        </w:rPr>
      </w:pPr>
      <w:r w:rsidRPr="00D10DD7">
        <w:rPr>
          <w:color w:val="000000"/>
          <w:spacing w:val="1"/>
          <w:sz w:val="28"/>
          <w:szCs w:val="28"/>
        </w:rPr>
        <w:t xml:space="preserve">К наиболее перспективным пригородным населенным местам </w:t>
      </w:r>
      <w:r w:rsidRPr="00D10DD7">
        <w:rPr>
          <w:color w:val="000000"/>
          <w:spacing w:val="2"/>
          <w:sz w:val="28"/>
          <w:szCs w:val="28"/>
        </w:rPr>
        <w:t xml:space="preserve">относятся города-спутники, укрупненные сельские населенные пункты, так называемые опорные села и курортные поселки, </w:t>
      </w:r>
      <w:r w:rsidRPr="00D10DD7">
        <w:rPr>
          <w:color w:val="000000"/>
          <w:spacing w:val="4"/>
          <w:sz w:val="28"/>
          <w:szCs w:val="28"/>
        </w:rPr>
        <w:t>создаваемые в крупных зонах отдыха.</w:t>
      </w:r>
    </w:p>
    <w:p w:rsidR="001F0993" w:rsidRPr="00D10DD7" w:rsidRDefault="001F0993" w:rsidP="001F0993">
      <w:pPr>
        <w:shd w:val="clear" w:color="auto" w:fill="FFFFFF"/>
        <w:ind w:left="14" w:right="7" w:firstLine="874"/>
        <w:jc w:val="both"/>
        <w:rPr>
          <w:sz w:val="28"/>
          <w:szCs w:val="28"/>
        </w:rPr>
      </w:pPr>
      <w:r w:rsidRPr="00D10DD7">
        <w:rPr>
          <w:color w:val="000000"/>
          <w:spacing w:val="1"/>
          <w:sz w:val="28"/>
          <w:szCs w:val="28"/>
        </w:rPr>
        <w:t xml:space="preserve">Помимо приведенных основных типов населенных мест в </w:t>
      </w:r>
      <w:r w:rsidRPr="00D10DD7">
        <w:rPr>
          <w:color w:val="000000"/>
          <w:spacing w:val="2"/>
          <w:sz w:val="28"/>
          <w:szCs w:val="28"/>
        </w:rPr>
        <w:t>пригородных зонах могут располагаться поселки железнодорож</w:t>
      </w:r>
      <w:r w:rsidRPr="00D10DD7">
        <w:rPr>
          <w:color w:val="000000"/>
          <w:spacing w:val="3"/>
          <w:sz w:val="28"/>
          <w:szCs w:val="28"/>
        </w:rPr>
        <w:t xml:space="preserve">ников, эксплуатационников, речников (у судоходных каналов и </w:t>
      </w:r>
      <w:r w:rsidRPr="00D10DD7">
        <w:rPr>
          <w:color w:val="000000"/>
          <w:spacing w:val="2"/>
          <w:sz w:val="28"/>
          <w:szCs w:val="28"/>
        </w:rPr>
        <w:t>рек), рабочих, обслуживающих трубопроводное хозяйство, а так</w:t>
      </w:r>
      <w:r w:rsidRPr="00D10DD7">
        <w:rPr>
          <w:color w:val="000000"/>
          <w:spacing w:val="1"/>
          <w:sz w:val="28"/>
          <w:szCs w:val="28"/>
        </w:rPr>
        <w:t>же поселки специального назначения при больничных и других загородных учреждениях и предприятиях, в том числе научные городки и др.</w:t>
      </w:r>
    </w:p>
    <w:p w:rsidR="001F0993" w:rsidRPr="005709F2" w:rsidRDefault="001F0993" w:rsidP="001F0993">
      <w:pPr>
        <w:jc w:val="both"/>
        <w:rPr>
          <w:sz w:val="28"/>
          <w:szCs w:val="28"/>
        </w:rPr>
      </w:pPr>
    </w:p>
    <w:p w:rsidR="001F0993" w:rsidRPr="00D10DD7" w:rsidRDefault="001F0993" w:rsidP="001F0993">
      <w:pPr>
        <w:shd w:val="clear" w:color="auto" w:fill="FFFFFF"/>
        <w:ind w:left="10" w:right="10" w:firstLine="662"/>
        <w:jc w:val="both"/>
        <w:rPr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5.1.3 </w:t>
      </w:r>
      <w:r w:rsidRPr="00D10DD7">
        <w:rPr>
          <w:color w:val="000000"/>
          <w:spacing w:val="3"/>
          <w:sz w:val="28"/>
          <w:szCs w:val="28"/>
        </w:rPr>
        <w:t>Одним из узловых вопросов, подлежащих решению в услови</w:t>
      </w:r>
      <w:r w:rsidRPr="00D10DD7">
        <w:rPr>
          <w:color w:val="000000"/>
          <w:spacing w:val="3"/>
          <w:sz w:val="28"/>
          <w:szCs w:val="28"/>
        </w:rPr>
        <w:softHyphen/>
      </w:r>
      <w:r w:rsidRPr="00D10DD7">
        <w:rPr>
          <w:color w:val="000000"/>
          <w:sz w:val="28"/>
          <w:szCs w:val="28"/>
        </w:rPr>
        <w:t xml:space="preserve">ях планировки пригородных зон больших, крупных и крупнейших </w:t>
      </w:r>
      <w:r w:rsidRPr="00D10DD7">
        <w:rPr>
          <w:color w:val="000000"/>
          <w:spacing w:val="5"/>
          <w:sz w:val="28"/>
          <w:szCs w:val="28"/>
        </w:rPr>
        <w:t>городов, является организация загородного отдыха.</w:t>
      </w:r>
    </w:p>
    <w:p w:rsidR="001F0993" w:rsidRDefault="001F0993" w:rsidP="001F0993">
      <w:pPr>
        <w:shd w:val="clear" w:color="auto" w:fill="FFFFFF"/>
        <w:ind w:left="10" w:right="14" w:firstLine="662"/>
        <w:jc w:val="both"/>
        <w:rPr>
          <w:color w:val="000000"/>
          <w:spacing w:val="2"/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t xml:space="preserve">Различают три основных вида отдыха: </w:t>
      </w:r>
    </w:p>
    <w:p w:rsidR="001F0993" w:rsidRDefault="001F0993" w:rsidP="001F0993">
      <w:pPr>
        <w:shd w:val="clear" w:color="auto" w:fill="FFFFFF"/>
        <w:ind w:left="10" w:right="14" w:firstLine="662"/>
        <w:jc w:val="both"/>
        <w:rPr>
          <w:color w:val="000000"/>
          <w:spacing w:val="7"/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t>а) массовый кратко</w:t>
      </w:r>
      <w:r w:rsidRPr="00D10DD7">
        <w:rPr>
          <w:color w:val="000000"/>
          <w:spacing w:val="7"/>
          <w:sz w:val="28"/>
          <w:szCs w:val="28"/>
        </w:rPr>
        <w:t xml:space="preserve">временный; </w:t>
      </w:r>
    </w:p>
    <w:p w:rsidR="001F0993" w:rsidRDefault="001F0993" w:rsidP="001F0993">
      <w:pPr>
        <w:shd w:val="clear" w:color="auto" w:fill="FFFFFF"/>
        <w:ind w:left="10" w:right="14" w:firstLine="662"/>
        <w:jc w:val="both"/>
        <w:rPr>
          <w:color w:val="000000"/>
          <w:spacing w:val="7"/>
          <w:sz w:val="28"/>
          <w:szCs w:val="28"/>
        </w:rPr>
      </w:pPr>
      <w:proofErr w:type="gramStart"/>
      <w:r w:rsidRPr="00D10DD7">
        <w:rPr>
          <w:color w:val="000000"/>
          <w:spacing w:val="7"/>
          <w:sz w:val="28"/>
          <w:szCs w:val="28"/>
        </w:rPr>
        <w:t xml:space="preserve">б) длительный); </w:t>
      </w:r>
      <w:proofErr w:type="gramEnd"/>
    </w:p>
    <w:p w:rsidR="001F0993" w:rsidRPr="00D10DD7" w:rsidRDefault="001F0993" w:rsidP="001F0993">
      <w:pPr>
        <w:shd w:val="clear" w:color="auto" w:fill="FFFFFF"/>
        <w:ind w:left="10" w:right="14" w:firstLine="662"/>
        <w:jc w:val="both"/>
        <w:rPr>
          <w:sz w:val="28"/>
          <w:szCs w:val="28"/>
        </w:rPr>
      </w:pPr>
      <w:r w:rsidRPr="00D10DD7">
        <w:rPr>
          <w:color w:val="000000"/>
          <w:spacing w:val="7"/>
          <w:sz w:val="28"/>
          <w:szCs w:val="28"/>
        </w:rPr>
        <w:t>г) смешанный.</w:t>
      </w:r>
    </w:p>
    <w:p w:rsidR="001F0993" w:rsidRPr="00D10DD7" w:rsidRDefault="001F0993" w:rsidP="001F0993">
      <w:pPr>
        <w:shd w:val="clear" w:color="auto" w:fill="FFFFFF"/>
        <w:ind w:left="5" w:firstLine="662"/>
        <w:jc w:val="both"/>
        <w:rPr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t>Места массового кратковременного отдыха располагают в не</w:t>
      </w:r>
      <w:r w:rsidRPr="00D10DD7">
        <w:rPr>
          <w:color w:val="000000"/>
          <w:spacing w:val="6"/>
          <w:sz w:val="28"/>
          <w:szCs w:val="28"/>
        </w:rPr>
        <w:t xml:space="preserve">посредственной близости от города в пределах лесопаркового </w:t>
      </w:r>
      <w:r w:rsidRPr="00D10DD7">
        <w:rPr>
          <w:color w:val="000000"/>
          <w:spacing w:val="3"/>
          <w:sz w:val="28"/>
          <w:szCs w:val="28"/>
        </w:rPr>
        <w:t>пояса и особых сооружений не требуют.</w:t>
      </w:r>
    </w:p>
    <w:p w:rsidR="001F0993" w:rsidRPr="00D10DD7" w:rsidRDefault="001F0993" w:rsidP="001F0993">
      <w:pPr>
        <w:shd w:val="clear" w:color="auto" w:fill="FFFFFF"/>
        <w:spacing w:before="38"/>
        <w:ind w:firstLine="662"/>
        <w:jc w:val="both"/>
        <w:rPr>
          <w:sz w:val="28"/>
          <w:szCs w:val="28"/>
        </w:rPr>
      </w:pPr>
      <w:r w:rsidRPr="00D10DD7">
        <w:rPr>
          <w:color w:val="000000"/>
          <w:spacing w:val="1"/>
          <w:sz w:val="28"/>
          <w:szCs w:val="28"/>
        </w:rPr>
        <w:t>Объекты, предназначенные для длительного и смешанного от</w:t>
      </w:r>
      <w:r w:rsidRPr="00D10DD7">
        <w:rPr>
          <w:color w:val="000000"/>
          <w:spacing w:val="6"/>
          <w:sz w:val="28"/>
          <w:szCs w:val="28"/>
        </w:rPr>
        <w:t>дыха, до</w:t>
      </w:r>
      <w:r>
        <w:rPr>
          <w:color w:val="000000"/>
          <w:spacing w:val="6"/>
          <w:sz w:val="28"/>
          <w:szCs w:val="28"/>
        </w:rPr>
        <w:t>ма отдыха, санатории, детские</w:t>
      </w:r>
      <w:r w:rsidRPr="00D10DD7">
        <w:rPr>
          <w:color w:val="000000"/>
          <w:spacing w:val="6"/>
          <w:sz w:val="28"/>
          <w:szCs w:val="28"/>
        </w:rPr>
        <w:t xml:space="preserve"> лагеря</w:t>
      </w:r>
      <w:r>
        <w:rPr>
          <w:color w:val="000000"/>
          <w:spacing w:val="6"/>
          <w:sz w:val="28"/>
          <w:szCs w:val="28"/>
        </w:rPr>
        <w:t xml:space="preserve"> отдыха</w:t>
      </w:r>
      <w:r w:rsidRPr="00D10DD7">
        <w:rPr>
          <w:color w:val="000000"/>
          <w:spacing w:val="6"/>
          <w:sz w:val="28"/>
          <w:szCs w:val="28"/>
        </w:rPr>
        <w:t xml:space="preserve">, туристские </w:t>
      </w:r>
      <w:r w:rsidRPr="00D10DD7">
        <w:rPr>
          <w:color w:val="000000"/>
          <w:spacing w:val="2"/>
          <w:sz w:val="28"/>
          <w:szCs w:val="28"/>
        </w:rPr>
        <w:t xml:space="preserve">базы, пансионаты, лесопарки, пляжи, лыжные, рыболовецкие и </w:t>
      </w:r>
      <w:r w:rsidRPr="00D10DD7">
        <w:rPr>
          <w:color w:val="000000"/>
          <w:spacing w:val="4"/>
          <w:sz w:val="28"/>
          <w:szCs w:val="28"/>
        </w:rPr>
        <w:t>охотничьи базы и хозяйства размещают за пределами лесопар</w:t>
      </w:r>
      <w:r w:rsidRPr="00D10DD7">
        <w:rPr>
          <w:color w:val="000000"/>
          <w:spacing w:val="1"/>
          <w:sz w:val="28"/>
          <w:szCs w:val="28"/>
        </w:rPr>
        <w:t>кового пояса. Исключение составляют однодневные базы загород</w:t>
      </w:r>
      <w:r w:rsidRPr="00D10DD7">
        <w:rPr>
          <w:color w:val="000000"/>
          <w:spacing w:val="3"/>
          <w:sz w:val="28"/>
          <w:szCs w:val="28"/>
        </w:rPr>
        <w:t>ного отдыха и пансионаты.</w:t>
      </w:r>
    </w:p>
    <w:p w:rsidR="001F0993" w:rsidRDefault="001F0993" w:rsidP="001F0993">
      <w:pPr>
        <w:shd w:val="clear" w:color="auto" w:fill="FFFFFF"/>
        <w:spacing w:before="38"/>
        <w:ind w:left="10" w:right="14" w:firstLine="662"/>
        <w:jc w:val="both"/>
        <w:rPr>
          <w:color w:val="000000"/>
          <w:spacing w:val="2"/>
          <w:sz w:val="28"/>
          <w:szCs w:val="28"/>
        </w:rPr>
      </w:pPr>
      <w:r w:rsidRPr="00D10DD7">
        <w:rPr>
          <w:color w:val="000000"/>
          <w:spacing w:val="1"/>
          <w:sz w:val="28"/>
          <w:szCs w:val="28"/>
        </w:rPr>
        <w:t>Места кратковременного и длительного отдыха образуют ед</w:t>
      </w:r>
      <w:r>
        <w:rPr>
          <w:color w:val="000000"/>
          <w:spacing w:val="1"/>
          <w:sz w:val="28"/>
          <w:szCs w:val="28"/>
        </w:rPr>
        <w:t>и</w:t>
      </w:r>
      <w:r w:rsidRPr="00D10DD7">
        <w:rPr>
          <w:color w:val="000000"/>
          <w:spacing w:val="2"/>
          <w:sz w:val="28"/>
          <w:szCs w:val="28"/>
        </w:rPr>
        <w:t>ную систему загородного отдыха.</w:t>
      </w:r>
    </w:p>
    <w:p w:rsidR="001F0993" w:rsidRDefault="001F0993" w:rsidP="001F0993">
      <w:pPr>
        <w:shd w:val="clear" w:color="auto" w:fill="FFFFFF"/>
        <w:spacing w:before="38"/>
        <w:ind w:left="10" w:right="14" w:firstLine="662"/>
        <w:jc w:val="both"/>
        <w:rPr>
          <w:color w:val="000000"/>
          <w:spacing w:val="2"/>
          <w:sz w:val="28"/>
          <w:szCs w:val="28"/>
        </w:rPr>
      </w:pPr>
    </w:p>
    <w:p w:rsidR="001F0993" w:rsidRPr="00D10DD7" w:rsidRDefault="001F0993" w:rsidP="001F0993">
      <w:pPr>
        <w:shd w:val="clear" w:color="auto" w:fill="FFFFFF"/>
        <w:spacing w:before="38"/>
        <w:ind w:left="10" w:right="14" w:firstLine="662"/>
        <w:jc w:val="both"/>
        <w:rPr>
          <w:sz w:val="28"/>
          <w:szCs w:val="28"/>
        </w:rPr>
      </w:pPr>
    </w:p>
    <w:p w:rsidR="001F0993" w:rsidRPr="00D10DD7" w:rsidRDefault="001F0993" w:rsidP="001F0993">
      <w:pPr>
        <w:shd w:val="clear" w:color="auto" w:fill="FFFFFF"/>
        <w:ind w:left="14" w:right="14" w:firstLine="662"/>
        <w:jc w:val="both"/>
        <w:rPr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lastRenderedPageBreak/>
        <w:t xml:space="preserve">Учреждения и места отдыха могут располагаться группами </w:t>
      </w:r>
      <w:r w:rsidRPr="00D10DD7">
        <w:rPr>
          <w:color w:val="000000"/>
          <w:spacing w:val="1"/>
          <w:sz w:val="28"/>
          <w:szCs w:val="28"/>
        </w:rPr>
        <w:t>(образуя курортные городки и поселки) или обособленно. Выбор решения зависит от местных условий и характера лечебно-оздо</w:t>
      </w:r>
      <w:r w:rsidRPr="00D10DD7">
        <w:rPr>
          <w:color w:val="000000"/>
          <w:spacing w:val="2"/>
          <w:sz w:val="28"/>
          <w:szCs w:val="28"/>
        </w:rPr>
        <w:t>ровительных факторов пригородной зоны.</w:t>
      </w:r>
    </w:p>
    <w:p w:rsidR="001F0993" w:rsidRPr="00D10DD7" w:rsidRDefault="001F0993" w:rsidP="001F0993">
      <w:pPr>
        <w:shd w:val="clear" w:color="auto" w:fill="FFFFFF"/>
        <w:ind w:left="14" w:right="14" w:firstLine="662"/>
        <w:jc w:val="both"/>
        <w:rPr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t>Участки, отводимые для размещения мест отдыха, должны обладать наиболее благоприятным сочетанием природных фак</w:t>
      </w:r>
      <w:r w:rsidRPr="00D10DD7">
        <w:rPr>
          <w:color w:val="000000"/>
          <w:spacing w:val="-5"/>
          <w:sz w:val="28"/>
          <w:szCs w:val="28"/>
        </w:rPr>
        <w:t>торов.</w:t>
      </w:r>
    </w:p>
    <w:p w:rsidR="001F0993" w:rsidRPr="00D10DD7" w:rsidRDefault="001F0993" w:rsidP="001F0993">
      <w:pPr>
        <w:shd w:val="clear" w:color="auto" w:fill="FFFFFF"/>
        <w:spacing w:before="38"/>
        <w:ind w:left="19" w:firstLine="662"/>
        <w:jc w:val="both"/>
        <w:rPr>
          <w:sz w:val="28"/>
          <w:szCs w:val="28"/>
        </w:rPr>
      </w:pPr>
      <w:r w:rsidRPr="00D10DD7">
        <w:rPr>
          <w:color w:val="000000"/>
          <w:spacing w:val="1"/>
          <w:sz w:val="28"/>
          <w:szCs w:val="28"/>
        </w:rPr>
        <w:t>При наличии соответствующих природных условий</w:t>
      </w:r>
      <w:r>
        <w:rPr>
          <w:color w:val="000000"/>
          <w:spacing w:val="1"/>
          <w:sz w:val="28"/>
          <w:szCs w:val="28"/>
        </w:rPr>
        <w:t>,</w:t>
      </w:r>
      <w:r w:rsidRPr="00D10DD7">
        <w:rPr>
          <w:color w:val="000000"/>
          <w:spacing w:val="1"/>
          <w:sz w:val="28"/>
          <w:szCs w:val="28"/>
        </w:rPr>
        <w:t xml:space="preserve"> в окружа</w:t>
      </w:r>
      <w:r w:rsidRPr="00D10DD7">
        <w:rPr>
          <w:color w:val="000000"/>
          <w:sz w:val="28"/>
          <w:szCs w:val="28"/>
        </w:rPr>
        <w:t>ющей город пригородной зоне</w:t>
      </w:r>
      <w:r>
        <w:rPr>
          <w:color w:val="000000"/>
          <w:sz w:val="28"/>
          <w:szCs w:val="28"/>
        </w:rPr>
        <w:t>,</w:t>
      </w:r>
      <w:r w:rsidRPr="00D10DD7">
        <w:rPr>
          <w:color w:val="000000"/>
          <w:sz w:val="28"/>
          <w:szCs w:val="28"/>
        </w:rPr>
        <w:t xml:space="preserve"> рекомендуется применять систему равномерного расположения зон отдыха, при которой </w:t>
      </w:r>
      <w:r w:rsidRPr="00D10DD7">
        <w:rPr>
          <w:color w:val="000000"/>
          <w:spacing w:val="1"/>
          <w:sz w:val="28"/>
          <w:szCs w:val="28"/>
        </w:rPr>
        <w:t>возможно обеспечить движение основной массы населения к мес</w:t>
      </w:r>
      <w:r w:rsidRPr="00D10DD7">
        <w:rPr>
          <w:color w:val="000000"/>
          <w:spacing w:val="6"/>
          <w:sz w:val="28"/>
          <w:szCs w:val="28"/>
        </w:rPr>
        <w:t xml:space="preserve">там отдыха по кратчайшим направлениям при минимальных </w:t>
      </w:r>
      <w:r w:rsidRPr="00D10DD7">
        <w:rPr>
          <w:color w:val="000000"/>
          <w:spacing w:val="4"/>
          <w:sz w:val="28"/>
          <w:szCs w:val="28"/>
        </w:rPr>
        <w:t>затратах времени на передвижение.</w:t>
      </w:r>
    </w:p>
    <w:p w:rsidR="001F0993" w:rsidRPr="00D10DD7" w:rsidRDefault="001F0993" w:rsidP="001F0993">
      <w:pPr>
        <w:shd w:val="clear" w:color="auto" w:fill="FFFFFF"/>
        <w:spacing w:before="38"/>
        <w:ind w:left="29" w:right="5" w:firstLine="662"/>
        <w:jc w:val="both"/>
        <w:rPr>
          <w:sz w:val="28"/>
          <w:szCs w:val="28"/>
        </w:rPr>
      </w:pPr>
      <w:r w:rsidRPr="00D10DD7">
        <w:rPr>
          <w:color w:val="000000"/>
          <w:spacing w:val="5"/>
          <w:sz w:val="28"/>
          <w:szCs w:val="28"/>
        </w:rPr>
        <w:t>Дом</w:t>
      </w:r>
      <w:r>
        <w:rPr>
          <w:color w:val="000000"/>
          <w:spacing w:val="5"/>
          <w:sz w:val="28"/>
          <w:szCs w:val="28"/>
        </w:rPr>
        <w:t>а отдыха, санатории и детские</w:t>
      </w:r>
      <w:r w:rsidRPr="00D10DD7">
        <w:rPr>
          <w:color w:val="000000"/>
          <w:spacing w:val="5"/>
          <w:sz w:val="28"/>
          <w:szCs w:val="28"/>
        </w:rPr>
        <w:t xml:space="preserve"> лагеря</w:t>
      </w:r>
      <w:r>
        <w:rPr>
          <w:color w:val="000000"/>
          <w:spacing w:val="5"/>
          <w:sz w:val="28"/>
          <w:szCs w:val="28"/>
        </w:rPr>
        <w:t xml:space="preserve"> отдыха</w:t>
      </w:r>
      <w:r w:rsidRPr="00D10DD7">
        <w:rPr>
          <w:color w:val="000000"/>
          <w:spacing w:val="5"/>
          <w:sz w:val="28"/>
          <w:szCs w:val="28"/>
        </w:rPr>
        <w:t xml:space="preserve"> не рекоменду</w:t>
      </w:r>
      <w:r w:rsidRPr="00D10DD7">
        <w:rPr>
          <w:color w:val="000000"/>
          <w:spacing w:val="4"/>
          <w:sz w:val="28"/>
          <w:szCs w:val="28"/>
        </w:rPr>
        <w:t>ется размещать вблизи мест массового отдыха.</w:t>
      </w:r>
    </w:p>
    <w:p w:rsidR="001F0993" w:rsidRPr="00D10DD7" w:rsidRDefault="001F0993" w:rsidP="001F0993">
      <w:pPr>
        <w:shd w:val="clear" w:color="auto" w:fill="FFFFFF"/>
        <w:ind w:left="29" w:right="10" w:firstLine="662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Санитарный разрыв от детских</w:t>
      </w:r>
      <w:r w:rsidRPr="00D10DD7">
        <w:rPr>
          <w:color w:val="000000"/>
          <w:spacing w:val="4"/>
          <w:sz w:val="28"/>
          <w:szCs w:val="28"/>
        </w:rPr>
        <w:t xml:space="preserve"> лагерей</w:t>
      </w:r>
      <w:r>
        <w:rPr>
          <w:color w:val="000000"/>
          <w:spacing w:val="4"/>
          <w:sz w:val="28"/>
          <w:szCs w:val="28"/>
        </w:rPr>
        <w:t xml:space="preserve"> отдыха</w:t>
      </w:r>
      <w:r w:rsidRPr="00D10DD7">
        <w:rPr>
          <w:color w:val="000000"/>
          <w:spacing w:val="4"/>
          <w:sz w:val="28"/>
          <w:szCs w:val="28"/>
        </w:rPr>
        <w:t xml:space="preserve"> до границ сели</w:t>
      </w:r>
      <w:r w:rsidRPr="00D10DD7">
        <w:rPr>
          <w:color w:val="000000"/>
          <w:sz w:val="28"/>
          <w:szCs w:val="28"/>
        </w:rPr>
        <w:t xml:space="preserve">тебной территории принимается равным не менее </w:t>
      </w:r>
      <w:smartTag w:uri="urn:schemas-microsoft-com:office:smarttags" w:element="metricconverter">
        <w:smartTagPr>
          <w:attr w:name="ProductID" w:val="500 м"/>
        </w:smartTagPr>
        <w:r w:rsidRPr="00D10DD7">
          <w:rPr>
            <w:color w:val="000000"/>
            <w:sz w:val="28"/>
            <w:szCs w:val="28"/>
          </w:rPr>
          <w:t xml:space="preserve">500 </w:t>
        </w:r>
        <w:r w:rsidRPr="00D10DD7">
          <w:rPr>
            <w:i/>
            <w:iCs/>
            <w:color w:val="000000"/>
            <w:sz w:val="28"/>
            <w:szCs w:val="28"/>
          </w:rPr>
          <w:t>м</w:t>
        </w:r>
      </w:smartTag>
      <w:r w:rsidRPr="00D10DD7">
        <w:rPr>
          <w:i/>
          <w:iCs/>
          <w:color w:val="000000"/>
          <w:sz w:val="28"/>
          <w:szCs w:val="28"/>
        </w:rPr>
        <w:t xml:space="preserve">; </w:t>
      </w:r>
      <w:r w:rsidRPr="00D10DD7">
        <w:rPr>
          <w:color w:val="000000"/>
          <w:sz w:val="28"/>
          <w:szCs w:val="28"/>
        </w:rPr>
        <w:t xml:space="preserve">до </w:t>
      </w:r>
      <w:r>
        <w:rPr>
          <w:color w:val="000000"/>
          <w:sz w:val="28"/>
          <w:szCs w:val="28"/>
        </w:rPr>
        <w:t>про</w:t>
      </w:r>
      <w:r w:rsidRPr="00D10DD7">
        <w:rPr>
          <w:color w:val="000000"/>
          <w:sz w:val="28"/>
          <w:szCs w:val="28"/>
        </w:rPr>
        <w:t xml:space="preserve">мышленных предприятий не менее </w:t>
      </w:r>
      <w:smartTag w:uri="urn:schemas-microsoft-com:office:smarttags" w:element="metricconverter">
        <w:smartTagPr>
          <w:attr w:name="ProductID" w:val="1000 м"/>
        </w:smartTagPr>
        <w:r w:rsidRPr="00D10DD7">
          <w:rPr>
            <w:color w:val="000000"/>
            <w:sz w:val="28"/>
            <w:szCs w:val="28"/>
          </w:rPr>
          <w:t xml:space="preserve">1000 </w:t>
        </w:r>
        <w:r w:rsidRPr="00D10DD7">
          <w:rPr>
            <w:i/>
            <w:iCs/>
            <w:color w:val="000000"/>
            <w:sz w:val="28"/>
            <w:szCs w:val="28"/>
          </w:rPr>
          <w:t>м</w:t>
        </w:r>
      </w:smartTag>
      <w:r w:rsidRPr="00D10DD7">
        <w:rPr>
          <w:i/>
          <w:iCs/>
          <w:color w:val="000000"/>
          <w:sz w:val="28"/>
          <w:szCs w:val="28"/>
        </w:rPr>
        <w:t xml:space="preserve">; </w:t>
      </w:r>
      <w:r w:rsidRPr="00D10DD7">
        <w:rPr>
          <w:color w:val="000000"/>
          <w:sz w:val="28"/>
          <w:szCs w:val="28"/>
        </w:rPr>
        <w:t xml:space="preserve">до </w:t>
      </w:r>
      <w:proofErr w:type="spellStart"/>
      <w:r w:rsidRPr="00D10DD7">
        <w:rPr>
          <w:color w:val="000000"/>
          <w:sz w:val="28"/>
          <w:szCs w:val="28"/>
        </w:rPr>
        <w:t>анофелогенных</w:t>
      </w:r>
      <w:proofErr w:type="spellEnd"/>
      <w:r w:rsidRPr="00D10DD7">
        <w:rPr>
          <w:color w:val="000000"/>
          <w:sz w:val="28"/>
          <w:szCs w:val="28"/>
        </w:rPr>
        <w:t xml:space="preserve"> водоемов — не менее </w:t>
      </w:r>
      <w:smartTag w:uri="urn:schemas-microsoft-com:office:smarttags" w:element="metricconverter">
        <w:smartTagPr>
          <w:attr w:name="ProductID" w:val="3000 м"/>
        </w:smartTagPr>
        <w:r w:rsidRPr="00D10DD7">
          <w:rPr>
            <w:color w:val="000000"/>
            <w:sz w:val="28"/>
            <w:szCs w:val="28"/>
          </w:rPr>
          <w:t xml:space="preserve">3000 </w:t>
        </w:r>
        <w:r w:rsidRPr="00D10DD7">
          <w:rPr>
            <w:i/>
            <w:iCs/>
            <w:color w:val="000000"/>
            <w:sz w:val="28"/>
            <w:szCs w:val="28"/>
          </w:rPr>
          <w:t>м</w:t>
        </w:r>
      </w:smartTag>
      <w:r w:rsidRPr="00D10DD7">
        <w:rPr>
          <w:i/>
          <w:iCs/>
          <w:color w:val="000000"/>
          <w:sz w:val="28"/>
          <w:szCs w:val="28"/>
        </w:rPr>
        <w:t>.</w:t>
      </w:r>
    </w:p>
    <w:p w:rsidR="001F0993" w:rsidRPr="00D10DD7" w:rsidRDefault="001F0993" w:rsidP="001F0993">
      <w:pPr>
        <w:shd w:val="clear" w:color="auto" w:fill="FFFFFF"/>
        <w:ind w:left="34" w:right="10" w:firstLine="662"/>
        <w:jc w:val="both"/>
        <w:rPr>
          <w:sz w:val="28"/>
          <w:szCs w:val="28"/>
        </w:rPr>
      </w:pPr>
      <w:r w:rsidRPr="00D10DD7">
        <w:rPr>
          <w:color w:val="000000"/>
          <w:spacing w:val="2"/>
          <w:sz w:val="28"/>
          <w:szCs w:val="28"/>
        </w:rPr>
        <w:t>Пригородные дома отдыха и санатории, как правило, распола</w:t>
      </w:r>
      <w:r w:rsidRPr="00D10DD7">
        <w:rPr>
          <w:color w:val="000000"/>
          <w:sz w:val="28"/>
          <w:szCs w:val="28"/>
        </w:rPr>
        <w:t xml:space="preserve">гаются вдали от железных и автомобильных дорог с интенсивным движением на расстоянии не менее </w:t>
      </w:r>
      <w:smartTag w:uri="urn:schemas-microsoft-com:office:smarttags" w:element="metricconverter">
        <w:smartTagPr>
          <w:attr w:name="ProductID" w:val="500 м"/>
        </w:smartTagPr>
        <w:r w:rsidRPr="00D10DD7">
          <w:rPr>
            <w:color w:val="000000"/>
            <w:sz w:val="28"/>
            <w:szCs w:val="28"/>
          </w:rPr>
          <w:t xml:space="preserve">500 </w:t>
        </w:r>
        <w:r w:rsidRPr="00D10DD7">
          <w:rPr>
            <w:i/>
            <w:iCs/>
            <w:color w:val="000000"/>
            <w:sz w:val="28"/>
            <w:szCs w:val="28"/>
          </w:rPr>
          <w:t>м</w:t>
        </w:r>
      </w:smartTag>
      <w:r w:rsidRPr="00D10DD7"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а детские</w:t>
      </w:r>
      <w:r w:rsidRPr="00D10DD7">
        <w:rPr>
          <w:color w:val="000000"/>
          <w:sz w:val="28"/>
          <w:szCs w:val="28"/>
        </w:rPr>
        <w:t xml:space="preserve"> лагеря</w:t>
      </w:r>
      <w:r>
        <w:rPr>
          <w:color w:val="000000"/>
          <w:sz w:val="28"/>
          <w:szCs w:val="28"/>
        </w:rPr>
        <w:t xml:space="preserve"> отдыха</w:t>
      </w:r>
      <w:r w:rsidRPr="00D10DD7">
        <w:rPr>
          <w:color w:val="000000"/>
          <w:sz w:val="28"/>
          <w:szCs w:val="28"/>
        </w:rPr>
        <w:t xml:space="preserve"> не менее </w:t>
      </w:r>
      <w:smartTag w:uri="urn:schemas-microsoft-com:office:smarttags" w:element="metricconverter">
        <w:smartTagPr>
          <w:attr w:name="ProductID" w:val="1000 м"/>
        </w:smartTagPr>
        <w:r w:rsidRPr="00D10DD7">
          <w:rPr>
            <w:color w:val="000000"/>
            <w:sz w:val="28"/>
            <w:szCs w:val="28"/>
          </w:rPr>
          <w:t xml:space="preserve">1000 </w:t>
        </w:r>
        <w:r w:rsidRPr="00D10DD7">
          <w:rPr>
            <w:i/>
            <w:iCs/>
            <w:color w:val="000000"/>
            <w:sz w:val="28"/>
            <w:szCs w:val="28"/>
          </w:rPr>
          <w:t>м</w:t>
        </w:r>
      </w:smartTag>
      <w:r w:rsidRPr="00D10DD7">
        <w:rPr>
          <w:i/>
          <w:iCs/>
          <w:color w:val="000000"/>
          <w:sz w:val="28"/>
          <w:szCs w:val="28"/>
        </w:rPr>
        <w:t>.</w:t>
      </w:r>
    </w:p>
    <w:p w:rsidR="001F0993" w:rsidRDefault="001F0993" w:rsidP="001F0993">
      <w:pPr>
        <w:jc w:val="both"/>
        <w:rPr>
          <w:sz w:val="28"/>
          <w:szCs w:val="28"/>
        </w:rPr>
      </w:pPr>
    </w:p>
    <w:p w:rsidR="001F0993" w:rsidRPr="00E33EFF" w:rsidRDefault="001F0993" w:rsidP="001F0993">
      <w:pPr>
        <w:shd w:val="clear" w:color="auto" w:fill="FFFFFF"/>
        <w:ind w:left="7" w:right="7" w:firstLine="593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5.1.4 </w:t>
      </w:r>
      <w:r w:rsidRPr="00E33EFF">
        <w:rPr>
          <w:color w:val="000000"/>
          <w:spacing w:val="2"/>
          <w:sz w:val="28"/>
          <w:szCs w:val="28"/>
        </w:rPr>
        <w:t xml:space="preserve">Для крупных городов рекомендуется кольцевое построение </w:t>
      </w:r>
      <w:r w:rsidRPr="00E33EFF">
        <w:rPr>
          <w:color w:val="000000"/>
          <w:spacing w:val="1"/>
          <w:sz w:val="28"/>
          <w:szCs w:val="28"/>
        </w:rPr>
        <w:t xml:space="preserve">системы зеленых насаждений, при котором жилые образования </w:t>
      </w:r>
      <w:r w:rsidRPr="00E33EFF">
        <w:rPr>
          <w:color w:val="000000"/>
          <w:spacing w:val="2"/>
          <w:sz w:val="28"/>
          <w:szCs w:val="28"/>
        </w:rPr>
        <w:t>обеспечиваются кратчайшей с</w:t>
      </w:r>
      <w:r>
        <w:rPr>
          <w:color w:val="000000"/>
          <w:spacing w:val="2"/>
          <w:sz w:val="28"/>
          <w:szCs w:val="28"/>
        </w:rPr>
        <w:t>вязью с загородными лесами и ле</w:t>
      </w:r>
      <w:r w:rsidRPr="00E33EFF">
        <w:rPr>
          <w:color w:val="000000"/>
          <w:spacing w:val="2"/>
          <w:sz w:val="28"/>
          <w:szCs w:val="28"/>
        </w:rPr>
        <w:t xml:space="preserve">сопарками при одновременном благоприятном воздействии лесов </w:t>
      </w:r>
      <w:r w:rsidRPr="00E33EFF">
        <w:rPr>
          <w:color w:val="000000"/>
          <w:spacing w:val="4"/>
          <w:sz w:val="28"/>
          <w:szCs w:val="28"/>
        </w:rPr>
        <w:t xml:space="preserve">на микроклимат и санитарное состояние воздушного бассейна </w:t>
      </w:r>
      <w:r w:rsidRPr="00E33EFF">
        <w:rPr>
          <w:color w:val="000000"/>
          <w:spacing w:val="-1"/>
          <w:sz w:val="28"/>
          <w:szCs w:val="28"/>
        </w:rPr>
        <w:t>города.</w:t>
      </w:r>
    </w:p>
    <w:p w:rsidR="001F0993" w:rsidRPr="00E33EFF" w:rsidRDefault="001F0993" w:rsidP="001F0993">
      <w:pPr>
        <w:shd w:val="clear" w:color="auto" w:fill="FFFFFF"/>
        <w:spacing w:before="7"/>
        <w:ind w:left="7" w:right="7" w:firstLine="593"/>
        <w:jc w:val="both"/>
        <w:rPr>
          <w:sz w:val="28"/>
          <w:szCs w:val="28"/>
        </w:rPr>
      </w:pPr>
      <w:r w:rsidRPr="00E33EFF">
        <w:rPr>
          <w:color w:val="000000"/>
          <w:spacing w:val="4"/>
          <w:sz w:val="28"/>
          <w:szCs w:val="28"/>
        </w:rPr>
        <w:t>К лучшим вариантам указа</w:t>
      </w:r>
      <w:r>
        <w:rPr>
          <w:color w:val="000000"/>
          <w:spacing w:val="4"/>
          <w:sz w:val="28"/>
          <w:szCs w:val="28"/>
        </w:rPr>
        <w:t>нных решений относится система,</w:t>
      </w:r>
      <w:r w:rsidRPr="00E33EFF">
        <w:rPr>
          <w:color w:val="000000"/>
          <w:spacing w:val="4"/>
          <w:sz w:val="28"/>
          <w:szCs w:val="28"/>
        </w:rPr>
        <w:t xml:space="preserve"> </w:t>
      </w:r>
      <w:r w:rsidRPr="00E33EFF">
        <w:rPr>
          <w:color w:val="000000"/>
          <w:spacing w:val="2"/>
          <w:sz w:val="28"/>
          <w:szCs w:val="28"/>
        </w:rPr>
        <w:t xml:space="preserve">в которой, кроме внешнего кольца зеленых насаждений, создают зеленые клинья, входящие во внутренние районы города. Этот </w:t>
      </w:r>
      <w:r w:rsidRPr="00E33EFF">
        <w:rPr>
          <w:color w:val="000000"/>
          <w:spacing w:val="1"/>
          <w:sz w:val="28"/>
          <w:szCs w:val="28"/>
        </w:rPr>
        <w:t xml:space="preserve">принцип положен в основу планировки пригородных зон многих </w:t>
      </w:r>
      <w:r w:rsidRPr="00E33EFF">
        <w:rPr>
          <w:color w:val="000000"/>
          <w:spacing w:val="2"/>
          <w:sz w:val="28"/>
          <w:szCs w:val="28"/>
        </w:rPr>
        <w:t>городов.</w:t>
      </w:r>
    </w:p>
    <w:p w:rsidR="001F0993" w:rsidRPr="00E33EFF" w:rsidRDefault="001F0993" w:rsidP="001F0993">
      <w:pPr>
        <w:shd w:val="clear" w:color="auto" w:fill="FFFFFF"/>
        <w:ind w:right="22" w:firstLine="593"/>
        <w:jc w:val="both"/>
        <w:rPr>
          <w:sz w:val="28"/>
          <w:szCs w:val="28"/>
        </w:rPr>
      </w:pPr>
      <w:r w:rsidRPr="00E33EFF">
        <w:rPr>
          <w:color w:val="000000"/>
          <w:spacing w:val="5"/>
          <w:sz w:val="28"/>
          <w:szCs w:val="28"/>
        </w:rPr>
        <w:t xml:space="preserve">В безлесных районах, где задача создания зеленого кольца </w:t>
      </w:r>
      <w:r w:rsidRPr="00E33EFF">
        <w:rPr>
          <w:color w:val="000000"/>
          <w:spacing w:val="2"/>
          <w:sz w:val="28"/>
          <w:szCs w:val="28"/>
        </w:rPr>
        <w:t>вокруг города усложняется, рекомендуется ограничиваться уст</w:t>
      </w:r>
      <w:r w:rsidRPr="00E33EFF">
        <w:rPr>
          <w:color w:val="000000"/>
          <w:spacing w:val="5"/>
          <w:sz w:val="28"/>
          <w:szCs w:val="28"/>
        </w:rPr>
        <w:t>ройством отдельных зеленых клиньев, входящих в город с раз</w:t>
      </w:r>
      <w:r w:rsidRPr="00E33EFF">
        <w:rPr>
          <w:color w:val="000000"/>
          <w:sz w:val="28"/>
          <w:szCs w:val="28"/>
        </w:rPr>
        <w:t>ных сторон.</w:t>
      </w:r>
    </w:p>
    <w:p w:rsidR="001F0993" w:rsidRPr="00E33EFF" w:rsidRDefault="001F0993" w:rsidP="001F0993">
      <w:pPr>
        <w:shd w:val="clear" w:color="auto" w:fill="FFFFFF"/>
        <w:ind w:left="14" w:right="14" w:firstLine="593"/>
        <w:jc w:val="both"/>
        <w:rPr>
          <w:sz w:val="28"/>
          <w:szCs w:val="28"/>
        </w:rPr>
      </w:pPr>
      <w:r w:rsidRPr="00E33EFF">
        <w:rPr>
          <w:color w:val="000000"/>
          <w:spacing w:val="6"/>
          <w:sz w:val="28"/>
          <w:szCs w:val="28"/>
        </w:rPr>
        <w:t xml:space="preserve">Основой системы зеленых насаждений пригородной зоны </w:t>
      </w:r>
      <w:r w:rsidRPr="00E33EFF">
        <w:rPr>
          <w:color w:val="000000"/>
          <w:spacing w:val="2"/>
          <w:sz w:val="28"/>
          <w:szCs w:val="28"/>
        </w:rPr>
        <w:t>служат лесопарки, представляющие собой крупные лесные мас</w:t>
      </w:r>
      <w:r w:rsidRPr="00E33EFF">
        <w:rPr>
          <w:color w:val="000000"/>
          <w:spacing w:val="7"/>
          <w:sz w:val="28"/>
          <w:szCs w:val="28"/>
        </w:rPr>
        <w:t xml:space="preserve">сивы, связанные между собой системой прогулочных дорог и </w:t>
      </w:r>
      <w:r w:rsidRPr="00E33EFF">
        <w:rPr>
          <w:color w:val="000000"/>
          <w:spacing w:val="-4"/>
          <w:sz w:val="28"/>
          <w:szCs w:val="28"/>
        </w:rPr>
        <w:t>троп.</w:t>
      </w:r>
    </w:p>
    <w:p w:rsidR="001F0993" w:rsidRDefault="001F0993" w:rsidP="001F0993">
      <w:pPr>
        <w:shd w:val="clear" w:color="auto" w:fill="FFFFFF"/>
        <w:ind w:left="14" w:firstLine="593"/>
        <w:jc w:val="both"/>
        <w:rPr>
          <w:color w:val="000000"/>
          <w:spacing w:val="4"/>
          <w:sz w:val="28"/>
          <w:szCs w:val="28"/>
        </w:rPr>
      </w:pPr>
      <w:r w:rsidRPr="00E33EFF">
        <w:rPr>
          <w:color w:val="000000"/>
          <w:spacing w:val="1"/>
          <w:sz w:val="28"/>
          <w:szCs w:val="28"/>
        </w:rPr>
        <w:t>Парковые дороги и пе</w:t>
      </w:r>
      <w:r>
        <w:rPr>
          <w:color w:val="000000"/>
          <w:spacing w:val="1"/>
          <w:sz w:val="28"/>
          <w:szCs w:val="28"/>
        </w:rPr>
        <w:t>шеходные тропы прокладываются по</w:t>
      </w:r>
      <w:r w:rsidRPr="00E33EFF">
        <w:rPr>
          <w:color w:val="000000"/>
          <w:spacing w:val="1"/>
          <w:sz w:val="28"/>
          <w:szCs w:val="28"/>
        </w:rPr>
        <w:t xml:space="preserve"> </w:t>
      </w:r>
      <w:r w:rsidRPr="00E33EFF">
        <w:rPr>
          <w:color w:val="000000"/>
          <w:sz w:val="28"/>
          <w:szCs w:val="28"/>
        </w:rPr>
        <w:t>наиболее живописным местам пригородной зоны с возможным до</w:t>
      </w:r>
      <w:r w:rsidRPr="00E33EFF">
        <w:rPr>
          <w:color w:val="000000"/>
          <w:spacing w:val="-1"/>
          <w:sz w:val="28"/>
          <w:szCs w:val="28"/>
        </w:rPr>
        <w:t>ступом их к имеющимся в окрестностях архитектурным и исто</w:t>
      </w:r>
      <w:r w:rsidRPr="00E33EFF">
        <w:rPr>
          <w:color w:val="000000"/>
          <w:spacing w:val="1"/>
          <w:sz w:val="28"/>
          <w:szCs w:val="28"/>
        </w:rPr>
        <w:t>рическим памятникам, запове</w:t>
      </w:r>
      <w:r>
        <w:rPr>
          <w:color w:val="000000"/>
          <w:spacing w:val="1"/>
          <w:sz w:val="28"/>
          <w:szCs w:val="28"/>
        </w:rPr>
        <w:t>дникам. Они должны также хорошо</w:t>
      </w:r>
      <w:r w:rsidRPr="00E33EFF">
        <w:rPr>
          <w:color w:val="000000"/>
          <w:spacing w:val="1"/>
          <w:sz w:val="28"/>
          <w:szCs w:val="28"/>
        </w:rPr>
        <w:t xml:space="preserve"> </w:t>
      </w:r>
      <w:r w:rsidRPr="00E33EFF">
        <w:rPr>
          <w:color w:val="000000"/>
          <w:spacing w:val="2"/>
          <w:sz w:val="28"/>
          <w:szCs w:val="28"/>
        </w:rPr>
        <w:t xml:space="preserve">связываться с видовыми площадками, обеспечивающими обзор </w:t>
      </w:r>
      <w:r w:rsidRPr="00E33EFF">
        <w:rPr>
          <w:color w:val="000000"/>
          <w:spacing w:val="4"/>
          <w:sz w:val="28"/>
          <w:szCs w:val="28"/>
        </w:rPr>
        <w:t>красивых видов города, ландшафта и пр.</w:t>
      </w:r>
    </w:p>
    <w:p w:rsidR="001F0993" w:rsidRDefault="001F0993" w:rsidP="001F0993">
      <w:pPr>
        <w:shd w:val="clear" w:color="auto" w:fill="FFFFFF"/>
        <w:ind w:left="14" w:firstLine="593"/>
        <w:jc w:val="both"/>
        <w:rPr>
          <w:color w:val="000000"/>
          <w:spacing w:val="4"/>
          <w:sz w:val="28"/>
          <w:szCs w:val="28"/>
        </w:rPr>
      </w:pPr>
    </w:p>
    <w:p w:rsidR="001F0993" w:rsidRPr="00E33EFF" w:rsidRDefault="001F0993" w:rsidP="001F0993">
      <w:pPr>
        <w:shd w:val="clear" w:color="auto" w:fill="FFFFFF"/>
        <w:ind w:left="7" w:right="14" w:firstLine="593"/>
        <w:jc w:val="both"/>
        <w:rPr>
          <w:sz w:val="28"/>
          <w:szCs w:val="28"/>
        </w:rPr>
      </w:pPr>
      <w:r w:rsidRPr="00E33EFF">
        <w:rPr>
          <w:color w:val="000000"/>
          <w:spacing w:val="2"/>
          <w:sz w:val="28"/>
          <w:szCs w:val="28"/>
        </w:rPr>
        <w:lastRenderedPageBreak/>
        <w:t xml:space="preserve">В проектах планировки пригородной зоны предусматривается </w:t>
      </w:r>
      <w:r w:rsidRPr="00E33EFF">
        <w:rPr>
          <w:color w:val="000000"/>
          <w:spacing w:val="1"/>
          <w:sz w:val="28"/>
          <w:szCs w:val="28"/>
        </w:rPr>
        <w:t xml:space="preserve">не только охрана существующего ландшафта, но и улучшение его </w:t>
      </w:r>
      <w:r w:rsidRPr="00E33EFF">
        <w:rPr>
          <w:color w:val="000000"/>
          <w:spacing w:val="4"/>
          <w:sz w:val="28"/>
          <w:szCs w:val="28"/>
        </w:rPr>
        <w:t>качеств. При этом большое внимание должно уделяться при</w:t>
      </w:r>
      <w:r w:rsidRPr="00E33EFF">
        <w:rPr>
          <w:color w:val="000000"/>
          <w:spacing w:val="1"/>
          <w:sz w:val="28"/>
          <w:szCs w:val="28"/>
        </w:rPr>
        <w:t>брежным участкам рек, крупных водоемов, морей, а также участ</w:t>
      </w:r>
      <w:r w:rsidRPr="00E33EFF">
        <w:rPr>
          <w:color w:val="000000"/>
          <w:spacing w:val="2"/>
          <w:sz w:val="28"/>
          <w:szCs w:val="28"/>
        </w:rPr>
        <w:t xml:space="preserve">кам с неустойчивым ландшафтом. Прибрежные полосы в местах </w:t>
      </w:r>
      <w:r w:rsidRPr="00E33EFF">
        <w:rPr>
          <w:color w:val="000000"/>
          <w:spacing w:val="3"/>
          <w:sz w:val="28"/>
          <w:szCs w:val="28"/>
        </w:rPr>
        <w:t xml:space="preserve">массового отдыха нельзя застраивать сооружениями (в пределах </w:t>
      </w:r>
      <w:smartTag w:uri="urn:schemas-microsoft-com:office:smarttags" w:element="metricconverter">
        <w:smartTagPr>
          <w:attr w:name="ProductID" w:val="200 м"/>
        </w:smartTagPr>
        <w:r w:rsidRPr="00E33EFF">
          <w:rPr>
            <w:color w:val="000000"/>
            <w:sz w:val="28"/>
            <w:szCs w:val="28"/>
          </w:rPr>
          <w:t xml:space="preserve">200 </w:t>
        </w:r>
        <w:r w:rsidRPr="00E33EFF">
          <w:rPr>
            <w:i/>
            <w:iCs/>
            <w:color w:val="000000"/>
            <w:sz w:val="28"/>
            <w:szCs w:val="28"/>
          </w:rPr>
          <w:t>м</w:t>
        </w:r>
      </w:smartTag>
      <w:r w:rsidRPr="00E33EFF">
        <w:rPr>
          <w:i/>
          <w:iCs/>
          <w:color w:val="000000"/>
          <w:sz w:val="28"/>
          <w:szCs w:val="28"/>
        </w:rPr>
        <w:t xml:space="preserve"> </w:t>
      </w:r>
      <w:r w:rsidRPr="00E33EFF">
        <w:rPr>
          <w:color w:val="000000"/>
          <w:sz w:val="28"/>
          <w:szCs w:val="28"/>
        </w:rPr>
        <w:t>от уреза воды), закрывающими доступ к воде. Исключе</w:t>
      </w:r>
      <w:r w:rsidRPr="00E33EFF">
        <w:rPr>
          <w:color w:val="000000"/>
          <w:spacing w:val="5"/>
          <w:sz w:val="28"/>
          <w:szCs w:val="28"/>
        </w:rPr>
        <w:t>ния составляют пристани, водные станции и пляжи.</w:t>
      </w:r>
    </w:p>
    <w:p w:rsidR="001F0993" w:rsidRPr="00E33EFF" w:rsidRDefault="001F0993" w:rsidP="001F0993">
      <w:pPr>
        <w:shd w:val="clear" w:color="auto" w:fill="FFFFFF"/>
        <w:ind w:left="7" w:right="22" w:firstLine="593"/>
        <w:jc w:val="both"/>
        <w:rPr>
          <w:sz w:val="28"/>
          <w:szCs w:val="28"/>
        </w:rPr>
      </w:pPr>
      <w:r w:rsidRPr="00E33EFF">
        <w:rPr>
          <w:color w:val="000000"/>
          <w:spacing w:val="1"/>
          <w:sz w:val="28"/>
          <w:szCs w:val="28"/>
        </w:rPr>
        <w:t xml:space="preserve">В пригородных зонах следует уделять большое внимание </w:t>
      </w:r>
      <w:r w:rsidRPr="00E33EFF">
        <w:rPr>
          <w:color w:val="000000"/>
          <w:spacing w:val="2"/>
          <w:sz w:val="28"/>
          <w:szCs w:val="28"/>
        </w:rPr>
        <w:t>мероприятиям по улучшению санитарного состояния заболочен</w:t>
      </w:r>
      <w:r w:rsidRPr="00E33EFF">
        <w:rPr>
          <w:color w:val="000000"/>
          <w:spacing w:val="7"/>
          <w:sz w:val="28"/>
          <w:szCs w:val="28"/>
        </w:rPr>
        <w:t>ных или загрязненных отбросами участков, карьеров и т. п.</w:t>
      </w:r>
    </w:p>
    <w:p w:rsidR="001F0993" w:rsidRPr="00E33EFF" w:rsidRDefault="001F0993" w:rsidP="001F0993">
      <w:pPr>
        <w:shd w:val="clear" w:color="auto" w:fill="FFFFFF"/>
        <w:ind w:right="36" w:firstLine="593"/>
        <w:jc w:val="both"/>
        <w:rPr>
          <w:sz w:val="28"/>
          <w:szCs w:val="28"/>
        </w:rPr>
      </w:pPr>
      <w:r w:rsidRPr="00E33EFF">
        <w:rPr>
          <w:color w:val="000000"/>
          <w:spacing w:val="1"/>
          <w:sz w:val="28"/>
          <w:szCs w:val="28"/>
        </w:rPr>
        <w:t>При отсутствии или ограниченной площади естественных во</w:t>
      </w:r>
      <w:r w:rsidRPr="00E33EFF">
        <w:rPr>
          <w:color w:val="000000"/>
          <w:spacing w:val="4"/>
          <w:sz w:val="28"/>
          <w:szCs w:val="28"/>
        </w:rPr>
        <w:t xml:space="preserve">доемов рекомендуется создание искусственных водохранилищ, а </w:t>
      </w:r>
      <w:r w:rsidRPr="00E33EFF">
        <w:rPr>
          <w:color w:val="000000"/>
          <w:spacing w:val="6"/>
          <w:sz w:val="28"/>
          <w:szCs w:val="28"/>
        </w:rPr>
        <w:t>в засушливых районах устройство оросительных каналов.</w:t>
      </w:r>
    </w:p>
    <w:p w:rsidR="001F0993" w:rsidRDefault="001F0993" w:rsidP="001F0993">
      <w:pPr>
        <w:shd w:val="clear" w:color="auto" w:fill="FFFFFF"/>
        <w:ind w:left="14" w:right="36" w:firstLine="593"/>
        <w:jc w:val="both"/>
        <w:rPr>
          <w:color w:val="000000"/>
          <w:spacing w:val="5"/>
          <w:sz w:val="28"/>
          <w:szCs w:val="28"/>
        </w:rPr>
      </w:pPr>
    </w:p>
    <w:p w:rsidR="001F0993" w:rsidRPr="00E33EFF" w:rsidRDefault="001F0993" w:rsidP="001F0993">
      <w:pPr>
        <w:shd w:val="clear" w:color="auto" w:fill="FFFFFF"/>
        <w:ind w:left="14" w:right="36" w:firstLine="593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5.1.5 </w:t>
      </w:r>
      <w:r w:rsidRPr="00E33EFF">
        <w:rPr>
          <w:color w:val="000000"/>
          <w:spacing w:val="5"/>
          <w:sz w:val="28"/>
          <w:szCs w:val="28"/>
        </w:rPr>
        <w:t xml:space="preserve">Транспортная система пригородной зоны должна находиться </w:t>
      </w:r>
      <w:r w:rsidRPr="00E33EFF">
        <w:rPr>
          <w:color w:val="000000"/>
          <w:spacing w:val="4"/>
          <w:sz w:val="28"/>
          <w:szCs w:val="28"/>
        </w:rPr>
        <w:t>в соответствующей взаимосвязи с общегородской системой.</w:t>
      </w:r>
    </w:p>
    <w:p w:rsidR="001F0993" w:rsidRPr="00E33EFF" w:rsidRDefault="001F0993" w:rsidP="001F0993">
      <w:pPr>
        <w:shd w:val="clear" w:color="auto" w:fill="FFFFFF"/>
        <w:ind w:left="324" w:firstLine="593"/>
        <w:rPr>
          <w:sz w:val="28"/>
          <w:szCs w:val="28"/>
        </w:rPr>
      </w:pPr>
      <w:r w:rsidRPr="00E33EFF">
        <w:rPr>
          <w:color w:val="000000"/>
          <w:spacing w:val="5"/>
          <w:sz w:val="28"/>
          <w:szCs w:val="28"/>
        </w:rPr>
        <w:t>Транспорт в пригородной зоне должен обеспечивать:</w:t>
      </w:r>
    </w:p>
    <w:p w:rsidR="001F0993" w:rsidRPr="00E33EFF" w:rsidRDefault="001F0993" w:rsidP="001F0993">
      <w:pPr>
        <w:shd w:val="clear" w:color="auto" w:fill="FFFFFF"/>
        <w:tabs>
          <w:tab w:val="left" w:pos="626"/>
        </w:tabs>
        <w:ind w:left="29" w:firstLine="593"/>
        <w:rPr>
          <w:sz w:val="28"/>
          <w:szCs w:val="28"/>
        </w:rPr>
      </w:pPr>
      <w:r w:rsidRPr="00E33EFF">
        <w:rPr>
          <w:color w:val="000000"/>
          <w:spacing w:val="-7"/>
          <w:sz w:val="28"/>
          <w:szCs w:val="28"/>
        </w:rPr>
        <w:t>а)</w:t>
      </w:r>
      <w:r>
        <w:rPr>
          <w:color w:val="000000"/>
          <w:sz w:val="28"/>
          <w:szCs w:val="28"/>
        </w:rPr>
        <w:t xml:space="preserve"> </w:t>
      </w:r>
      <w:r w:rsidRPr="00E33EFF">
        <w:rPr>
          <w:color w:val="000000"/>
          <w:spacing w:val="3"/>
          <w:sz w:val="28"/>
          <w:szCs w:val="28"/>
        </w:rPr>
        <w:t>обслуживание трудовых и культурно-бытовых поездок на</w:t>
      </w:r>
      <w:r w:rsidRPr="00E33EFF">
        <w:rPr>
          <w:color w:val="000000"/>
          <w:spacing w:val="-3"/>
          <w:sz w:val="28"/>
          <w:szCs w:val="28"/>
        </w:rPr>
        <w:t>селения;</w:t>
      </w:r>
    </w:p>
    <w:p w:rsidR="001F0993" w:rsidRPr="00E33EFF" w:rsidRDefault="001F0993" w:rsidP="001F0993">
      <w:pPr>
        <w:shd w:val="clear" w:color="auto" w:fill="FFFFFF"/>
        <w:tabs>
          <w:tab w:val="left" w:pos="626"/>
        </w:tabs>
        <w:rPr>
          <w:sz w:val="28"/>
          <w:szCs w:val="28"/>
        </w:rPr>
      </w:pPr>
      <w:r>
        <w:rPr>
          <w:color w:val="000000"/>
          <w:spacing w:val="-13"/>
          <w:sz w:val="28"/>
          <w:szCs w:val="28"/>
        </w:rPr>
        <w:tab/>
      </w:r>
      <w:r w:rsidRPr="00E33EFF">
        <w:rPr>
          <w:color w:val="000000"/>
          <w:spacing w:val="-13"/>
          <w:sz w:val="28"/>
          <w:szCs w:val="28"/>
        </w:rPr>
        <w:t>б)</w:t>
      </w:r>
      <w:r>
        <w:rPr>
          <w:color w:val="000000"/>
          <w:sz w:val="28"/>
          <w:szCs w:val="28"/>
        </w:rPr>
        <w:t xml:space="preserve"> </w:t>
      </w:r>
      <w:r w:rsidRPr="00E33EFF">
        <w:rPr>
          <w:color w:val="000000"/>
          <w:spacing w:val="3"/>
          <w:sz w:val="28"/>
          <w:szCs w:val="28"/>
        </w:rPr>
        <w:t>перевозку грузов между городом и пригородной зоной;</w:t>
      </w:r>
    </w:p>
    <w:p w:rsidR="001F0993" w:rsidRDefault="001F0993" w:rsidP="001F0993">
      <w:pPr>
        <w:ind w:firstLine="593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 xml:space="preserve"> </w:t>
      </w:r>
      <w:r w:rsidRPr="00E33EFF">
        <w:rPr>
          <w:color w:val="000000"/>
          <w:spacing w:val="-10"/>
          <w:sz w:val="28"/>
          <w:szCs w:val="28"/>
        </w:rPr>
        <w:t>в)</w:t>
      </w:r>
      <w:r>
        <w:rPr>
          <w:color w:val="000000"/>
          <w:sz w:val="28"/>
          <w:szCs w:val="28"/>
        </w:rPr>
        <w:t xml:space="preserve"> </w:t>
      </w:r>
      <w:r w:rsidRPr="00E33EFF">
        <w:rPr>
          <w:color w:val="000000"/>
          <w:spacing w:val="4"/>
          <w:sz w:val="28"/>
          <w:szCs w:val="28"/>
        </w:rPr>
        <w:t xml:space="preserve">перевозку грузов между отдельными пригородными </w:t>
      </w:r>
      <w:proofErr w:type="spellStart"/>
      <w:r w:rsidRPr="00E33EFF">
        <w:rPr>
          <w:color w:val="000000"/>
          <w:spacing w:val="4"/>
          <w:sz w:val="28"/>
          <w:szCs w:val="28"/>
        </w:rPr>
        <w:t>нас</w:t>
      </w:r>
      <w:proofErr w:type="gramStart"/>
      <w:r w:rsidRPr="00E33EFF">
        <w:rPr>
          <w:color w:val="000000"/>
          <w:spacing w:val="4"/>
          <w:sz w:val="28"/>
          <w:szCs w:val="28"/>
        </w:rPr>
        <w:t>е</w:t>
      </w:r>
      <w:proofErr w:type="spellEnd"/>
      <w:r>
        <w:rPr>
          <w:color w:val="000000"/>
          <w:spacing w:val="4"/>
          <w:sz w:val="28"/>
          <w:szCs w:val="28"/>
        </w:rPr>
        <w:t>-</w:t>
      </w:r>
      <w:proofErr w:type="gramEnd"/>
      <w:r w:rsidRPr="00E33EFF">
        <w:rPr>
          <w:color w:val="000000"/>
          <w:spacing w:val="4"/>
          <w:sz w:val="28"/>
          <w:szCs w:val="28"/>
        </w:rPr>
        <w:br/>
      </w:r>
      <w:r w:rsidRPr="00E33EFF">
        <w:rPr>
          <w:color w:val="000000"/>
          <w:spacing w:val="-1"/>
          <w:sz w:val="28"/>
          <w:szCs w:val="28"/>
        </w:rPr>
        <w:t>ленными пунктами</w:t>
      </w:r>
      <w:r>
        <w:rPr>
          <w:color w:val="000000"/>
          <w:spacing w:val="-1"/>
          <w:sz w:val="28"/>
          <w:szCs w:val="28"/>
        </w:rPr>
        <w:t>.</w:t>
      </w:r>
    </w:p>
    <w:p w:rsidR="00D24972" w:rsidRDefault="00D24972" w:rsidP="001F0993">
      <w:pPr>
        <w:ind w:firstLine="593"/>
        <w:jc w:val="both"/>
        <w:rPr>
          <w:color w:val="000000"/>
          <w:spacing w:val="-1"/>
          <w:sz w:val="28"/>
          <w:szCs w:val="28"/>
        </w:rPr>
      </w:pPr>
    </w:p>
    <w:p w:rsidR="00D24972" w:rsidRPr="00986489" w:rsidRDefault="00D24972" w:rsidP="00D24972">
      <w:pPr>
        <w:ind w:firstLine="81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5.2</w:t>
      </w:r>
      <w:r w:rsidRPr="00986489">
        <w:rPr>
          <w:b/>
          <w:sz w:val="28"/>
          <w:szCs w:val="28"/>
        </w:rPr>
        <w:t xml:space="preserve"> Населенные пункты пригорода</w:t>
      </w:r>
    </w:p>
    <w:p w:rsidR="00D24972" w:rsidRPr="0072534A" w:rsidRDefault="00D24972" w:rsidP="00D24972">
      <w:pPr>
        <w:shd w:val="clear" w:color="auto" w:fill="FFFFFF"/>
        <w:spacing w:before="149"/>
        <w:ind w:firstLine="720"/>
        <w:jc w:val="both"/>
        <w:rPr>
          <w:sz w:val="28"/>
          <w:szCs w:val="28"/>
        </w:rPr>
      </w:pPr>
      <w:r w:rsidRPr="00B4093B">
        <w:rPr>
          <w:spacing w:val="13"/>
          <w:sz w:val="28"/>
          <w:szCs w:val="28"/>
        </w:rPr>
        <w:t>5.2.1</w:t>
      </w:r>
      <w:r>
        <w:rPr>
          <w:color w:val="000000"/>
          <w:spacing w:val="13"/>
          <w:sz w:val="28"/>
          <w:szCs w:val="28"/>
        </w:rPr>
        <w:t xml:space="preserve"> </w:t>
      </w:r>
      <w:r w:rsidRPr="006251D4">
        <w:rPr>
          <w:color w:val="000000"/>
          <w:spacing w:val="13"/>
          <w:sz w:val="28"/>
          <w:szCs w:val="28"/>
        </w:rPr>
        <w:t xml:space="preserve">Города </w:t>
      </w:r>
      <w:r>
        <w:rPr>
          <w:color w:val="000000"/>
          <w:spacing w:val="13"/>
          <w:sz w:val="28"/>
          <w:szCs w:val="28"/>
        </w:rPr>
        <w:t>–</w:t>
      </w:r>
      <w:r w:rsidRPr="006251D4">
        <w:rPr>
          <w:color w:val="000000"/>
          <w:spacing w:val="13"/>
          <w:sz w:val="28"/>
          <w:szCs w:val="28"/>
        </w:rPr>
        <w:t xml:space="preserve"> спутники</w:t>
      </w:r>
      <w:r>
        <w:rPr>
          <w:color w:val="000000"/>
          <w:spacing w:val="13"/>
          <w:sz w:val="28"/>
          <w:szCs w:val="28"/>
        </w:rPr>
        <w:t xml:space="preserve"> /15/</w:t>
      </w:r>
      <w:r w:rsidRPr="006251D4">
        <w:rPr>
          <w:color w:val="000000"/>
          <w:spacing w:val="13"/>
          <w:sz w:val="28"/>
          <w:szCs w:val="28"/>
        </w:rPr>
        <w:t>.</w:t>
      </w:r>
      <w:r>
        <w:rPr>
          <w:color w:val="000000"/>
          <w:spacing w:val="13"/>
          <w:sz w:val="28"/>
          <w:szCs w:val="28"/>
        </w:rPr>
        <w:t xml:space="preserve"> В начале прошедшего</w:t>
      </w:r>
      <w:r w:rsidRPr="0072534A">
        <w:rPr>
          <w:color w:val="000000"/>
          <w:spacing w:val="13"/>
          <w:sz w:val="28"/>
          <w:szCs w:val="28"/>
        </w:rPr>
        <w:t xml:space="preserve"> века в Англии возникла идея о разгрузке боль</w:t>
      </w:r>
      <w:r w:rsidRPr="0072534A">
        <w:rPr>
          <w:color w:val="000000"/>
          <w:spacing w:val="6"/>
          <w:sz w:val="28"/>
          <w:szCs w:val="28"/>
        </w:rPr>
        <w:t>ших городов посредством создания в агломерации большого города не</w:t>
      </w:r>
      <w:r w:rsidRPr="0072534A">
        <w:rPr>
          <w:color w:val="000000"/>
          <w:sz w:val="28"/>
          <w:szCs w:val="28"/>
        </w:rPr>
        <w:t>больших городов — спутников основного города. Впервые идею горо</w:t>
      </w:r>
      <w:r w:rsidRPr="0072534A">
        <w:rPr>
          <w:color w:val="000000"/>
          <w:spacing w:val="6"/>
          <w:sz w:val="28"/>
          <w:szCs w:val="28"/>
        </w:rPr>
        <w:t xml:space="preserve">да-спутника в виде города-сада выдвинул английский архитектор Э. </w:t>
      </w:r>
      <w:proofErr w:type="spellStart"/>
      <w:r w:rsidRPr="0072534A">
        <w:rPr>
          <w:color w:val="000000"/>
          <w:spacing w:val="6"/>
          <w:sz w:val="28"/>
          <w:szCs w:val="28"/>
        </w:rPr>
        <w:t>Го</w:t>
      </w:r>
      <w:r w:rsidRPr="0072534A">
        <w:rPr>
          <w:color w:val="000000"/>
          <w:sz w:val="28"/>
          <w:szCs w:val="28"/>
        </w:rPr>
        <w:t>вард</w:t>
      </w:r>
      <w:proofErr w:type="spellEnd"/>
      <w:r w:rsidRPr="0072534A">
        <w:rPr>
          <w:color w:val="000000"/>
          <w:sz w:val="28"/>
          <w:szCs w:val="28"/>
        </w:rPr>
        <w:t xml:space="preserve">, опубликовавший в Лондоне еще в </w:t>
      </w:r>
      <w:smartTag w:uri="urn:schemas-microsoft-com:office:smarttags" w:element="metricconverter">
        <w:smartTagPr>
          <w:attr w:name="ProductID" w:val="1898 г"/>
        </w:smartTagPr>
        <w:r w:rsidRPr="0072534A">
          <w:rPr>
            <w:color w:val="000000"/>
            <w:sz w:val="28"/>
            <w:szCs w:val="28"/>
          </w:rPr>
          <w:t>1898 г</w:t>
        </w:r>
      </w:smartTag>
      <w:r w:rsidRPr="0072534A">
        <w:rPr>
          <w:color w:val="000000"/>
          <w:sz w:val="28"/>
          <w:szCs w:val="28"/>
        </w:rPr>
        <w:t xml:space="preserve">. книгу «Завтра». </w:t>
      </w:r>
      <w:proofErr w:type="spellStart"/>
      <w:r w:rsidRPr="0072534A">
        <w:rPr>
          <w:color w:val="000000"/>
          <w:sz w:val="28"/>
          <w:szCs w:val="28"/>
        </w:rPr>
        <w:t>Говард</w:t>
      </w:r>
      <w:proofErr w:type="spellEnd"/>
      <w:r w:rsidRPr="0072534A">
        <w:rPr>
          <w:color w:val="000000"/>
          <w:sz w:val="28"/>
          <w:szCs w:val="28"/>
        </w:rPr>
        <w:t xml:space="preserve"> </w:t>
      </w:r>
      <w:r w:rsidRPr="0072534A">
        <w:rPr>
          <w:color w:val="000000"/>
          <w:spacing w:val="7"/>
          <w:sz w:val="28"/>
          <w:szCs w:val="28"/>
        </w:rPr>
        <w:t xml:space="preserve">предлагал построить в центре какого-нибудь земледельческого района </w:t>
      </w:r>
      <w:r w:rsidRPr="0072534A">
        <w:rPr>
          <w:color w:val="000000"/>
          <w:sz w:val="28"/>
          <w:szCs w:val="28"/>
        </w:rPr>
        <w:t xml:space="preserve">Англии город с населением 32 тыс. человек, где были бы созданы для </w:t>
      </w:r>
      <w:r w:rsidRPr="0072534A">
        <w:rPr>
          <w:color w:val="000000"/>
          <w:spacing w:val="8"/>
          <w:sz w:val="28"/>
          <w:szCs w:val="28"/>
        </w:rPr>
        <w:t>населения благоприятные условия жизни и обеспечена работа. По про</w:t>
      </w:r>
      <w:r w:rsidRPr="0072534A">
        <w:rPr>
          <w:color w:val="000000"/>
          <w:spacing w:val="13"/>
          <w:sz w:val="28"/>
          <w:szCs w:val="28"/>
        </w:rPr>
        <w:t xml:space="preserve">екту </w:t>
      </w:r>
      <w:proofErr w:type="spellStart"/>
      <w:r w:rsidRPr="0072534A">
        <w:rPr>
          <w:color w:val="000000"/>
          <w:spacing w:val="13"/>
          <w:sz w:val="28"/>
          <w:szCs w:val="28"/>
        </w:rPr>
        <w:t>Говарда</w:t>
      </w:r>
      <w:proofErr w:type="spellEnd"/>
      <w:r w:rsidRPr="0072534A">
        <w:rPr>
          <w:color w:val="000000"/>
          <w:spacing w:val="13"/>
          <w:sz w:val="28"/>
          <w:szCs w:val="28"/>
        </w:rPr>
        <w:t xml:space="preserve"> собственно город должен был занимать примерно лишь </w:t>
      </w:r>
      <w:r>
        <w:rPr>
          <w:color w:val="000000"/>
          <w:sz w:val="28"/>
          <w:szCs w:val="28"/>
        </w:rPr>
        <w:t>1</w:t>
      </w:r>
      <w:r w:rsidRPr="0072534A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>6</w:t>
      </w:r>
      <w:r w:rsidRPr="0072534A">
        <w:rPr>
          <w:color w:val="000000"/>
          <w:sz w:val="28"/>
          <w:szCs w:val="28"/>
        </w:rPr>
        <w:t xml:space="preserve"> отведенной ему территории. Остальная площадь использовалась для </w:t>
      </w:r>
      <w:r w:rsidRPr="0072534A">
        <w:rPr>
          <w:color w:val="000000"/>
          <w:spacing w:val="11"/>
          <w:sz w:val="28"/>
          <w:szCs w:val="28"/>
        </w:rPr>
        <w:t xml:space="preserve">садов и огородов. Развивая свою идею, </w:t>
      </w:r>
      <w:proofErr w:type="spellStart"/>
      <w:r w:rsidRPr="0072534A">
        <w:rPr>
          <w:color w:val="000000"/>
          <w:spacing w:val="11"/>
          <w:sz w:val="28"/>
          <w:szCs w:val="28"/>
        </w:rPr>
        <w:t>Говард</w:t>
      </w:r>
      <w:proofErr w:type="spellEnd"/>
      <w:r w:rsidRPr="0072534A">
        <w:rPr>
          <w:color w:val="000000"/>
          <w:spacing w:val="11"/>
          <w:sz w:val="28"/>
          <w:szCs w:val="28"/>
        </w:rPr>
        <w:t xml:space="preserve"> считал целесообразным </w:t>
      </w:r>
      <w:r w:rsidRPr="0072534A">
        <w:rPr>
          <w:color w:val="000000"/>
          <w:spacing w:val="9"/>
          <w:sz w:val="28"/>
          <w:szCs w:val="28"/>
        </w:rPr>
        <w:t xml:space="preserve">и возможным создание целых групп таких городов, отличных друг от </w:t>
      </w:r>
      <w:r w:rsidRPr="0072534A">
        <w:rPr>
          <w:color w:val="000000"/>
          <w:spacing w:val="10"/>
          <w:sz w:val="28"/>
          <w:szCs w:val="28"/>
        </w:rPr>
        <w:t>друга по своей планировке и в то же самое время подчиненных едино</w:t>
      </w:r>
      <w:r w:rsidRPr="0072534A">
        <w:rPr>
          <w:color w:val="000000"/>
          <w:sz w:val="28"/>
          <w:szCs w:val="28"/>
        </w:rPr>
        <w:t xml:space="preserve">му плану всего комплекса. </w:t>
      </w:r>
    </w:p>
    <w:p w:rsidR="00D24972" w:rsidRDefault="00D24972" w:rsidP="00D24972">
      <w:pPr>
        <w:shd w:val="clear" w:color="auto" w:fill="FFFFFF"/>
        <w:ind w:firstLine="567"/>
        <w:jc w:val="both"/>
        <w:rPr>
          <w:color w:val="000000"/>
          <w:spacing w:val="5"/>
          <w:sz w:val="28"/>
          <w:szCs w:val="28"/>
        </w:rPr>
      </w:pPr>
      <w:r w:rsidRPr="0072534A">
        <w:rPr>
          <w:color w:val="000000"/>
          <w:spacing w:val="1"/>
          <w:sz w:val="28"/>
          <w:szCs w:val="28"/>
        </w:rPr>
        <w:t xml:space="preserve">В эти же годы города-спутники </w:t>
      </w:r>
      <w:r w:rsidRPr="0072534A">
        <w:rPr>
          <w:color w:val="000000"/>
          <w:spacing w:val="3"/>
          <w:sz w:val="28"/>
          <w:szCs w:val="28"/>
        </w:rPr>
        <w:t xml:space="preserve">стали возникать и в других странах </w:t>
      </w:r>
      <w:r w:rsidRPr="0072534A">
        <w:rPr>
          <w:color w:val="000000"/>
          <w:spacing w:val="5"/>
          <w:sz w:val="28"/>
          <w:szCs w:val="28"/>
        </w:rPr>
        <w:t xml:space="preserve">вокруг больших городов, но уже не </w:t>
      </w:r>
      <w:r w:rsidRPr="0072534A">
        <w:rPr>
          <w:color w:val="000000"/>
          <w:spacing w:val="7"/>
          <w:sz w:val="28"/>
          <w:szCs w:val="28"/>
        </w:rPr>
        <w:t>в виде городов-садов, а как посел</w:t>
      </w:r>
      <w:r w:rsidRPr="0072534A">
        <w:rPr>
          <w:color w:val="000000"/>
          <w:spacing w:val="4"/>
          <w:sz w:val="28"/>
          <w:szCs w:val="28"/>
        </w:rPr>
        <w:t xml:space="preserve">ки </w:t>
      </w:r>
      <w:proofErr w:type="gramStart"/>
      <w:r w:rsidRPr="0072534A">
        <w:rPr>
          <w:color w:val="000000"/>
          <w:spacing w:val="4"/>
          <w:sz w:val="28"/>
          <w:szCs w:val="28"/>
        </w:rPr>
        <w:t>для</w:t>
      </w:r>
      <w:proofErr w:type="gramEnd"/>
      <w:r w:rsidRPr="0072534A">
        <w:rPr>
          <w:color w:val="000000"/>
          <w:spacing w:val="4"/>
          <w:sz w:val="28"/>
          <w:szCs w:val="28"/>
        </w:rPr>
        <w:t xml:space="preserve"> работающих на фабриках и заводах. Эти поселки имели харак</w:t>
      </w:r>
      <w:r w:rsidRPr="0072534A">
        <w:rPr>
          <w:color w:val="000000"/>
          <w:spacing w:val="6"/>
          <w:sz w:val="28"/>
          <w:szCs w:val="28"/>
        </w:rPr>
        <w:t>тер городов-спален, жители кото</w:t>
      </w:r>
      <w:r w:rsidRPr="0072534A">
        <w:rPr>
          <w:color w:val="000000"/>
          <w:spacing w:val="2"/>
          <w:sz w:val="28"/>
          <w:szCs w:val="28"/>
        </w:rPr>
        <w:t xml:space="preserve">рых были вынуждены совершать ежедневные трудовые поездки в </w:t>
      </w:r>
      <w:proofErr w:type="spellStart"/>
      <w:r w:rsidRPr="0072534A">
        <w:rPr>
          <w:color w:val="000000"/>
          <w:spacing w:val="2"/>
          <w:sz w:val="28"/>
          <w:szCs w:val="28"/>
        </w:rPr>
        <w:t>о</w:t>
      </w:r>
      <w:r w:rsidRPr="0072534A">
        <w:rPr>
          <w:color w:val="000000"/>
          <w:spacing w:val="5"/>
          <w:sz w:val="28"/>
          <w:szCs w:val="28"/>
        </w:rPr>
        <w:t>новной</w:t>
      </w:r>
      <w:proofErr w:type="spellEnd"/>
      <w:r w:rsidRPr="0072534A">
        <w:rPr>
          <w:color w:val="000000"/>
          <w:spacing w:val="5"/>
          <w:sz w:val="28"/>
          <w:szCs w:val="28"/>
        </w:rPr>
        <w:t xml:space="preserve"> город и обратно.</w:t>
      </w:r>
    </w:p>
    <w:p w:rsidR="00D24972" w:rsidRPr="0072534A" w:rsidRDefault="00D24972" w:rsidP="00D24972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D24972" w:rsidRPr="0072534A" w:rsidRDefault="00D24972" w:rsidP="00D24972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72534A">
        <w:rPr>
          <w:color w:val="000000"/>
          <w:spacing w:val="1"/>
          <w:sz w:val="28"/>
          <w:szCs w:val="28"/>
        </w:rPr>
        <w:lastRenderedPageBreak/>
        <w:t xml:space="preserve">После второй мировой войны, </w:t>
      </w:r>
      <w:r w:rsidRPr="0072534A">
        <w:rPr>
          <w:color w:val="000000"/>
          <w:spacing w:val="3"/>
          <w:sz w:val="28"/>
          <w:szCs w:val="28"/>
        </w:rPr>
        <w:t xml:space="preserve">вызвавшей огромные разрушения в </w:t>
      </w:r>
      <w:r w:rsidRPr="0072534A">
        <w:rPr>
          <w:color w:val="000000"/>
          <w:spacing w:val="2"/>
          <w:sz w:val="28"/>
          <w:szCs w:val="28"/>
        </w:rPr>
        <w:t>городах Европы, вопрос о восстано</w:t>
      </w:r>
      <w:r w:rsidRPr="0072534A">
        <w:rPr>
          <w:color w:val="000000"/>
          <w:spacing w:val="5"/>
          <w:sz w:val="28"/>
          <w:szCs w:val="28"/>
        </w:rPr>
        <w:t>влении разрушенного жилого фон</w:t>
      </w:r>
      <w:r w:rsidRPr="0072534A">
        <w:rPr>
          <w:color w:val="000000"/>
          <w:spacing w:val="3"/>
          <w:sz w:val="28"/>
          <w:szCs w:val="28"/>
        </w:rPr>
        <w:t>да и создания нового в связи с раз</w:t>
      </w:r>
      <w:r w:rsidRPr="0072534A">
        <w:rPr>
          <w:color w:val="000000"/>
          <w:spacing w:val="1"/>
          <w:sz w:val="28"/>
          <w:szCs w:val="28"/>
        </w:rPr>
        <w:t xml:space="preserve">витием промышленности приобрел </w:t>
      </w:r>
      <w:r w:rsidRPr="0072534A">
        <w:rPr>
          <w:color w:val="000000"/>
          <w:spacing w:val="7"/>
          <w:sz w:val="28"/>
          <w:szCs w:val="28"/>
        </w:rPr>
        <w:t xml:space="preserve">чрезвычайную остроту. В связи с </w:t>
      </w:r>
      <w:r w:rsidRPr="0072534A">
        <w:rPr>
          <w:color w:val="000000"/>
          <w:spacing w:val="1"/>
          <w:sz w:val="28"/>
          <w:szCs w:val="28"/>
        </w:rPr>
        <w:t>этим как один из выходов из соз</w:t>
      </w:r>
      <w:r w:rsidRPr="0072534A">
        <w:rPr>
          <w:color w:val="000000"/>
          <w:spacing w:val="3"/>
          <w:sz w:val="28"/>
          <w:szCs w:val="28"/>
        </w:rPr>
        <w:t xml:space="preserve">давшегося положения наметилось </w:t>
      </w:r>
      <w:r w:rsidRPr="0072534A">
        <w:rPr>
          <w:color w:val="000000"/>
          <w:sz w:val="28"/>
          <w:szCs w:val="28"/>
        </w:rPr>
        <w:t>оживление в строительстве городов-</w:t>
      </w:r>
      <w:r w:rsidRPr="0072534A">
        <w:rPr>
          <w:color w:val="000000"/>
          <w:spacing w:val="-1"/>
          <w:sz w:val="28"/>
          <w:szCs w:val="28"/>
        </w:rPr>
        <w:t>спутников.</w:t>
      </w:r>
    </w:p>
    <w:p w:rsidR="00D24972" w:rsidRPr="0072534A" w:rsidRDefault="00D24972" w:rsidP="00D24972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72534A">
        <w:rPr>
          <w:color w:val="000000"/>
          <w:spacing w:val="2"/>
          <w:sz w:val="28"/>
          <w:szCs w:val="28"/>
        </w:rPr>
        <w:t>Города-спутники начали стро</w:t>
      </w:r>
      <w:r w:rsidRPr="0072534A">
        <w:rPr>
          <w:color w:val="000000"/>
          <w:spacing w:val="1"/>
          <w:sz w:val="28"/>
          <w:szCs w:val="28"/>
        </w:rPr>
        <w:t xml:space="preserve">иться в Англии, Франции, Польше, </w:t>
      </w:r>
      <w:r w:rsidRPr="0072534A">
        <w:rPr>
          <w:color w:val="000000"/>
          <w:spacing w:val="4"/>
          <w:sz w:val="28"/>
          <w:szCs w:val="28"/>
        </w:rPr>
        <w:t xml:space="preserve">Югославии, Нидерландах, Италии, </w:t>
      </w:r>
      <w:r w:rsidRPr="0072534A">
        <w:rPr>
          <w:color w:val="000000"/>
          <w:spacing w:val="1"/>
          <w:sz w:val="28"/>
          <w:szCs w:val="28"/>
        </w:rPr>
        <w:t xml:space="preserve">Норвегии, Финляндии и в других </w:t>
      </w:r>
      <w:r w:rsidRPr="0072534A">
        <w:rPr>
          <w:color w:val="000000"/>
          <w:spacing w:val="2"/>
          <w:sz w:val="28"/>
          <w:szCs w:val="28"/>
        </w:rPr>
        <w:t>странах.</w:t>
      </w:r>
    </w:p>
    <w:p w:rsidR="00D24972" w:rsidRPr="0072534A" w:rsidRDefault="00D24972" w:rsidP="00D24972">
      <w:pPr>
        <w:shd w:val="clear" w:color="auto" w:fill="FFFFFF"/>
        <w:ind w:left="10" w:right="19" w:firstLine="456"/>
        <w:jc w:val="both"/>
        <w:rPr>
          <w:sz w:val="28"/>
          <w:szCs w:val="28"/>
        </w:rPr>
      </w:pPr>
      <w:r w:rsidRPr="0072534A">
        <w:rPr>
          <w:color w:val="000000"/>
          <w:spacing w:val="1"/>
          <w:sz w:val="28"/>
          <w:szCs w:val="28"/>
        </w:rPr>
        <w:t>Как сказано выше, города-спутники могут быть двух типов: горо</w:t>
      </w:r>
      <w:r w:rsidRPr="0072534A">
        <w:rPr>
          <w:color w:val="000000"/>
          <w:spacing w:val="2"/>
          <w:sz w:val="28"/>
          <w:szCs w:val="28"/>
        </w:rPr>
        <w:t>да-спальни и города с собственными</w:t>
      </w:r>
      <w:r>
        <w:rPr>
          <w:color w:val="000000"/>
          <w:spacing w:val="2"/>
          <w:sz w:val="28"/>
          <w:szCs w:val="28"/>
        </w:rPr>
        <w:t xml:space="preserve"> местами приложения труда, тяго</w:t>
      </w:r>
      <w:r w:rsidRPr="0072534A">
        <w:rPr>
          <w:color w:val="000000"/>
          <w:spacing w:val="2"/>
          <w:sz w:val="28"/>
          <w:szCs w:val="28"/>
        </w:rPr>
        <w:t>теющие к основному городу лишь культурно-бытовыми связями. Наибо</w:t>
      </w:r>
      <w:r w:rsidRPr="0072534A">
        <w:rPr>
          <w:color w:val="000000"/>
          <w:spacing w:val="7"/>
          <w:sz w:val="28"/>
          <w:szCs w:val="28"/>
        </w:rPr>
        <w:t xml:space="preserve">лее целесообразным является второй тип города-спутника, имеющий </w:t>
      </w:r>
      <w:r w:rsidRPr="0072534A">
        <w:rPr>
          <w:color w:val="000000"/>
          <w:spacing w:val="1"/>
          <w:sz w:val="28"/>
          <w:szCs w:val="28"/>
        </w:rPr>
        <w:t>свою промышленность невредного производственного профиля, научно</w:t>
      </w:r>
      <w:r>
        <w:rPr>
          <w:color w:val="000000"/>
          <w:spacing w:val="1"/>
          <w:sz w:val="22"/>
          <w:szCs w:val="22"/>
        </w:rPr>
        <w:t>-</w:t>
      </w:r>
      <w:r w:rsidRPr="0072534A">
        <w:rPr>
          <w:color w:val="000000"/>
          <w:spacing w:val="1"/>
          <w:sz w:val="28"/>
          <w:szCs w:val="28"/>
        </w:rPr>
        <w:t>исследовательские и другие учреждения, обеспечивающие население го</w:t>
      </w:r>
      <w:r w:rsidRPr="0072534A">
        <w:rPr>
          <w:color w:val="000000"/>
          <w:spacing w:val="6"/>
          <w:sz w:val="28"/>
          <w:szCs w:val="28"/>
        </w:rPr>
        <w:t>рода местами приложения труда.</w:t>
      </w:r>
    </w:p>
    <w:p w:rsidR="00D24972" w:rsidRPr="0072534A" w:rsidRDefault="00D24972" w:rsidP="00D24972">
      <w:pPr>
        <w:shd w:val="clear" w:color="auto" w:fill="FFFFFF"/>
        <w:spacing w:before="5"/>
        <w:ind w:right="19" w:firstLine="442"/>
        <w:jc w:val="both"/>
        <w:rPr>
          <w:sz w:val="28"/>
          <w:szCs w:val="28"/>
        </w:rPr>
      </w:pPr>
      <w:r w:rsidRPr="0072534A">
        <w:rPr>
          <w:color w:val="000000"/>
          <w:spacing w:val="7"/>
          <w:sz w:val="28"/>
          <w:szCs w:val="28"/>
        </w:rPr>
        <w:t xml:space="preserve">Значение города-спутника второго типа заключается в том, что в </w:t>
      </w:r>
      <w:r w:rsidRPr="0072534A">
        <w:rPr>
          <w:color w:val="000000"/>
          <w:spacing w:val="3"/>
          <w:sz w:val="28"/>
          <w:szCs w:val="28"/>
        </w:rPr>
        <w:t>него могут быть переведены некоторые предприятия из основного горо</w:t>
      </w:r>
      <w:r w:rsidRPr="0072534A">
        <w:rPr>
          <w:color w:val="000000"/>
          <w:spacing w:val="1"/>
          <w:sz w:val="28"/>
          <w:szCs w:val="28"/>
        </w:rPr>
        <w:t xml:space="preserve">да и, кроме того, там могут быть </w:t>
      </w:r>
      <w:r>
        <w:rPr>
          <w:color w:val="000000"/>
          <w:spacing w:val="1"/>
          <w:sz w:val="28"/>
          <w:szCs w:val="28"/>
        </w:rPr>
        <w:t>размещены новые предприятия, об</w:t>
      </w:r>
      <w:r w:rsidRPr="0072534A">
        <w:rPr>
          <w:color w:val="000000"/>
          <w:spacing w:val="1"/>
          <w:sz w:val="28"/>
          <w:szCs w:val="28"/>
        </w:rPr>
        <w:t>служивающие основной город, а попутно и сам город-спутник. Города-</w:t>
      </w:r>
      <w:r w:rsidRPr="0072534A">
        <w:rPr>
          <w:color w:val="000000"/>
          <w:spacing w:val="6"/>
          <w:sz w:val="28"/>
          <w:szCs w:val="28"/>
        </w:rPr>
        <w:t xml:space="preserve">спутники обычно проектируются на расчетную численность населения </w:t>
      </w:r>
      <w:r w:rsidRPr="0072534A">
        <w:rPr>
          <w:color w:val="000000"/>
          <w:sz w:val="28"/>
          <w:szCs w:val="28"/>
        </w:rPr>
        <w:t>25—80 тыс. человек.</w:t>
      </w:r>
    </w:p>
    <w:p w:rsidR="00D24972" w:rsidRPr="009903BA" w:rsidRDefault="00D24972" w:rsidP="00D24972">
      <w:pPr>
        <w:shd w:val="clear" w:color="auto" w:fill="FFFFFF"/>
        <w:spacing w:before="144"/>
        <w:ind w:right="38" w:firstLine="744"/>
        <w:jc w:val="both"/>
        <w:rPr>
          <w:sz w:val="28"/>
          <w:szCs w:val="28"/>
        </w:rPr>
      </w:pPr>
      <w:r w:rsidRPr="00B4093B">
        <w:rPr>
          <w:spacing w:val="1"/>
          <w:sz w:val="28"/>
          <w:szCs w:val="28"/>
        </w:rPr>
        <w:t>5.2.2</w:t>
      </w:r>
      <w:r>
        <w:rPr>
          <w:color w:val="000000"/>
          <w:spacing w:val="1"/>
          <w:sz w:val="28"/>
          <w:szCs w:val="28"/>
        </w:rPr>
        <w:t xml:space="preserve"> </w:t>
      </w:r>
      <w:r w:rsidRPr="006251D4">
        <w:rPr>
          <w:color w:val="000000"/>
          <w:spacing w:val="1"/>
          <w:sz w:val="28"/>
          <w:szCs w:val="28"/>
        </w:rPr>
        <w:t>Поселки городского типа</w:t>
      </w:r>
      <w:r w:rsidRPr="009903BA">
        <w:rPr>
          <w:color w:val="000000"/>
          <w:spacing w:val="1"/>
          <w:sz w:val="28"/>
          <w:szCs w:val="28"/>
        </w:rPr>
        <w:t xml:space="preserve"> могут быть весьма различными по своей территориальной величине и численности населения, которая может ко</w:t>
      </w:r>
      <w:r w:rsidRPr="009903BA">
        <w:rPr>
          <w:color w:val="000000"/>
          <w:sz w:val="28"/>
          <w:szCs w:val="28"/>
        </w:rPr>
        <w:t xml:space="preserve">лебаться от 2 до 30 тыс. человек. В зависимости от величины поселка </w:t>
      </w:r>
      <w:r w:rsidRPr="009903BA">
        <w:rPr>
          <w:color w:val="000000"/>
          <w:spacing w:val="3"/>
          <w:sz w:val="28"/>
          <w:szCs w:val="28"/>
        </w:rPr>
        <w:t xml:space="preserve">меняется и характер его плана. Малые поселки имеют простой план, </w:t>
      </w:r>
      <w:r w:rsidRPr="009903BA">
        <w:rPr>
          <w:color w:val="000000"/>
          <w:spacing w:val="4"/>
          <w:sz w:val="28"/>
          <w:szCs w:val="28"/>
        </w:rPr>
        <w:t>количество пунктов тяготения в них ограничено: это обычно централь</w:t>
      </w:r>
      <w:r w:rsidRPr="009903BA">
        <w:rPr>
          <w:color w:val="000000"/>
          <w:spacing w:val="3"/>
          <w:sz w:val="28"/>
          <w:szCs w:val="28"/>
        </w:rPr>
        <w:t xml:space="preserve">ная площадь с поселковым </w:t>
      </w:r>
      <w:proofErr w:type="spellStart"/>
      <w:r>
        <w:rPr>
          <w:color w:val="000000"/>
          <w:spacing w:val="3"/>
          <w:sz w:val="28"/>
          <w:szCs w:val="28"/>
        </w:rPr>
        <w:t>Акиматом</w:t>
      </w:r>
      <w:proofErr w:type="spellEnd"/>
      <w:r w:rsidRPr="009903BA">
        <w:rPr>
          <w:color w:val="000000"/>
          <w:spacing w:val="3"/>
          <w:sz w:val="28"/>
          <w:szCs w:val="28"/>
        </w:rPr>
        <w:t xml:space="preserve"> и клубом на </w:t>
      </w:r>
      <w:r w:rsidRPr="009903BA">
        <w:rPr>
          <w:color w:val="000000"/>
          <w:spacing w:val="1"/>
          <w:sz w:val="28"/>
          <w:szCs w:val="28"/>
        </w:rPr>
        <w:t>ней, промышленное предприятие, при котором вырос поселок, железно</w:t>
      </w:r>
      <w:r w:rsidRPr="009903BA">
        <w:rPr>
          <w:color w:val="000000"/>
          <w:sz w:val="28"/>
          <w:szCs w:val="28"/>
        </w:rPr>
        <w:t>дорожный вокзал, в приречных городах — пристань. Эти элементы по</w:t>
      </w:r>
      <w:r w:rsidRPr="009903BA">
        <w:rPr>
          <w:color w:val="000000"/>
          <w:spacing w:val="4"/>
          <w:sz w:val="28"/>
          <w:szCs w:val="28"/>
        </w:rPr>
        <w:t xml:space="preserve">селка, соединенные немногими магистральными улицами, и образуют </w:t>
      </w:r>
      <w:r w:rsidRPr="009903BA">
        <w:rPr>
          <w:color w:val="000000"/>
          <w:spacing w:val="3"/>
          <w:sz w:val="28"/>
          <w:szCs w:val="28"/>
        </w:rPr>
        <w:t>основу планировки поселка.</w:t>
      </w:r>
    </w:p>
    <w:p w:rsidR="00D24972" w:rsidRDefault="00D24972" w:rsidP="00D24972">
      <w:pPr>
        <w:shd w:val="clear" w:color="auto" w:fill="FFFFFF"/>
        <w:ind w:left="34" w:right="19" w:firstLine="744"/>
        <w:jc w:val="both"/>
        <w:rPr>
          <w:color w:val="000000"/>
          <w:spacing w:val="5"/>
          <w:sz w:val="28"/>
          <w:szCs w:val="28"/>
        </w:rPr>
      </w:pPr>
      <w:r w:rsidRPr="009903BA">
        <w:rPr>
          <w:color w:val="000000"/>
          <w:spacing w:val="2"/>
          <w:sz w:val="28"/>
          <w:szCs w:val="28"/>
        </w:rPr>
        <w:t>Современные поселки</w:t>
      </w:r>
      <w:r>
        <w:rPr>
          <w:color w:val="000000"/>
          <w:spacing w:val="2"/>
          <w:sz w:val="28"/>
          <w:szCs w:val="28"/>
        </w:rPr>
        <w:t xml:space="preserve"> городского типа</w:t>
      </w:r>
      <w:r w:rsidRPr="009903BA">
        <w:rPr>
          <w:color w:val="000000"/>
          <w:spacing w:val="2"/>
          <w:sz w:val="28"/>
          <w:szCs w:val="28"/>
        </w:rPr>
        <w:t xml:space="preserve"> в отношении своей застройки могут незна</w:t>
      </w:r>
      <w:r w:rsidRPr="009903BA">
        <w:rPr>
          <w:color w:val="000000"/>
          <w:spacing w:val="3"/>
          <w:sz w:val="28"/>
          <w:szCs w:val="28"/>
        </w:rPr>
        <w:t>чительно отличаться от малого города, так как в настоящее время в по</w:t>
      </w:r>
      <w:r w:rsidRPr="009903BA">
        <w:rPr>
          <w:color w:val="000000"/>
          <w:spacing w:val="2"/>
          <w:sz w:val="28"/>
          <w:szCs w:val="28"/>
        </w:rPr>
        <w:t xml:space="preserve">селках городского типа строят так же, как и в городах, многоэтажные </w:t>
      </w:r>
      <w:r w:rsidRPr="009903BA">
        <w:rPr>
          <w:color w:val="000000"/>
          <w:spacing w:val="3"/>
          <w:sz w:val="28"/>
          <w:szCs w:val="28"/>
        </w:rPr>
        <w:t>капитальные жилые и общественные здания. При такой застройке тер</w:t>
      </w:r>
      <w:r w:rsidRPr="009903BA">
        <w:rPr>
          <w:color w:val="000000"/>
          <w:spacing w:val="4"/>
          <w:sz w:val="28"/>
          <w:szCs w:val="28"/>
        </w:rPr>
        <w:t>ритория поселка бывает очень небольшой: весь город состоит из не</w:t>
      </w:r>
      <w:r w:rsidRPr="009903BA">
        <w:rPr>
          <w:color w:val="000000"/>
          <w:spacing w:val="3"/>
          <w:sz w:val="28"/>
          <w:szCs w:val="28"/>
        </w:rPr>
        <w:t xml:space="preserve">скольких микрорайонов. В силу этого уличная сеть поселков обычно несложна как по классификации, так и по начертанию. Транспортные </w:t>
      </w:r>
      <w:r w:rsidRPr="009903BA">
        <w:rPr>
          <w:color w:val="000000"/>
          <w:spacing w:val="2"/>
          <w:sz w:val="28"/>
          <w:szCs w:val="28"/>
        </w:rPr>
        <w:t>вопросы решаются в поселках просто: в зависимости от величины посел</w:t>
      </w:r>
      <w:r w:rsidRPr="009903BA">
        <w:rPr>
          <w:color w:val="000000"/>
          <w:spacing w:val="3"/>
          <w:sz w:val="28"/>
          <w:szCs w:val="28"/>
        </w:rPr>
        <w:t xml:space="preserve">ка в нем могут быть одна, две или несколько магистральных улиц, на </w:t>
      </w:r>
      <w:r w:rsidRPr="009903BA">
        <w:rPr>
          <w:color w:val="000000"/>
          <w:spacing w:val="1"/>
          <w:sz w:val="28"/>
          <w:szCs w:val="28"/>
        </w:rPr>
        <w:t xml:space="preserve">которых </w:t>
      </w:r>
      <w:r w:rsidRPr="009903BA">
        <w:rPr>
          <w:color w:val="000000"/>
          <w:spacing w:val="1"/>
          <w:sz w:val="28"/>
          <w:szCs w:val="28"/>
        </w:rPr>
        <w:t>сосредоточивается</w:t>
      </w:r>
      <w:bookmarkStart w:id="0" w:name="_GoBack"/>
      <w:bookmarkEnd w:id="0"/>
      <w:r w:rsidRPr="009903BA">
        <w:rPr>
          <w:color w:val="000000"/>
          <w:spacing w:val="1"/>
          <w:sz w:val="28"/>
          <w:szCs w:val="28"/>
        </w:rPr>
        <w:t xml:space="preserve"> все транспортное и пешеходное движение, </w:t>
      </w:r>
      <w:r w:rsidRPr="009903BA">
        <w:rPr>
          <w:color w:val="000000"/>
          <w:spacing w:val="5"/>
          <w:sz w:val="28"/>
          <w:szCs w:val="28"/>
        </w:rPr>
        <w:t>остальные же являются улицами с местным движением.</w:t>
      </w:r>
    </w:p>
    <w:p w:rsidR="00D24972" w:rsidRDefault="00D24972" w:rsidP="00D24972">
      <w:pPr>
        <w:shd w:val="clear" w:color="auto" w:fill="FFFFFF"/>
        <w:ind w:left="34" w:right="19" w:firstLine="744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lastRenderedPageBreak/>
        <w:t xml:space="preserve">Характерной принадлежностью поселка является малоэтажная застройка с приусадебными участками. </w:t>
      </w:r>
    </w:p>
    <w:p w:rsidR="00D24972" w:rsidRPr="009903BA" w:rsidRDefault="00D24972" w:rsidP="00D24972">
      <w:pPr>
        <w:shd w:val="clear" w:color="auto" w:fill="FFFFFF"/>
        <w:ind w:left="34" w:right="19" w:firstLine="744"/>
        <w:jc w:val="both"/>
        <w:rPr>
          <w:sz w:val="28"/>
          <w:szCs w:val="28"/>
        </w:rPr>
      </w:pPr>
    </w:p>
    <w:p w:rsidR="00D24972" w:rsidRPr="009903BA" w:rsidRDefault="00D24972" w:rsidP="00D24972">
      <w:pPr>
        <w:shd w:val="clear" w:color="auto" w:fill="FFFFFF"/>
        <w:spacing w:before="5"/>
        <w:ind w:left="43" w:firstLine="744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При размещении поселков н</w:t>
      </w:r>
      <w:r w:rsidRPr="009903BA">
        <w:rPr>
          <w:color w:val="000000"/>
          <w:spacing w:val="1"/>
          <w:sz w:val="28"/>
          <w:szCs w:val="28"/>
        </w:rPr>
        <w:t>еобходимо чрезвычайно бережно относиться к существующим зе</w:t>
      </w:r>
      <w:r w:rsidRPr="009903BA">
        <w:rPr>
          <w:color w:val="000000"/>
          <w:spacing w:val="6"/>
          <w:sz w:val="28"/>
          <w:szCs w:val="28"/>
        </w:rPr>
        <w:t>леным насаждениям и естественным водоемам, сохраняя каждое дере</w:t>
      </w:r>
      <w:r w:rsidRPr="009903BA">
        <w:rPr>
          <w:color w:val="000000"/>
          <w:spacing w:val="5"/>
          <w:sz w:val="28"/>
          <w:szCs w:val="28"/>
        </w:rPr>
        <w:t>во и каждый, даже небольшой, водоем. Надо помнить, что срубить де</w:t>
      </w:r>
      <w:r>
        <w:rPr>
          <w:color w:val="000000"/>
          <w:spacing w:val="2"/>
          <w:sz w:val="28"/>
          <w:szCs w:val="28"/>
        </w:rPr>
        <w:t>рево можно за</w:t>
      </w:r>
      <w:r w:rsidRPr="009903BA">
        <w:rPr>
          <w:color w:val="000000"/>
          <w:spacing w:val="2"/>
          <w:sz w:val="28"/>
          <w:szCs w:val="28"/>
        </w:rPr>
        <w:t xml:space="preserve"> несколько минут, а для выращивания дерева требуются </w:t>
      </w:r>
      <w:r w:rsidRPr="009903BA">
        <w:rPr>
          <w:color w:val="000000"/>
          <w:spacing w:val="1"/>
          <w:sz w:val="28"/>
          <w:szCs w:val="28"/>
        </w:rPr>
        <w:t>десятилетия.</w:t>
      </w:r>
    </w:p>
    <w:p w:rsidR="00D24972" w:rsidRPr="009903BA" w:rsidRDefault="00D24972" w:rsidP="00D24972">
      <w:pPr>
        <w:shd w:val="clear" w:color="auto" w:fill="FFFFFF"/>
        <w:ind w:firstLine="708"/>
        <w:jc w:val="both"/>
        <w:rPr>
          <w:sz w:val="28"/>
          <w:szCs w:val="28"/>
        </w:rPr>
      </w:pPr>
      <w:r w:rsidRPr="009903BA">
        <w:rPr>
          <w:color w:val="000000"/>
          <w:spacing w:val="8"/>
          <w:sz w:val="28"/>
          <w:szCs w:val="28"/>
        </w:rPr>
        <w:t>При планировке поселков нельзя механически применять приемы</w:t>
      </w:r>
      <w:r>
        <w:rPr>
          <w:color w:val="000000"/>
          <w:spacing w:val="8"/>
          <w:sz w:val="28"/>
          <w:szCs w:val="28"/>
        </w:rPr>
        <w:t xml:space="preserve"> </w:t>
      </w:r>
      <w:r w:rsidRPr="009903BA">
        <w:rPr>
          <w:color w:val="000000"/>
          <w:spacing w:val="1"/>
          <w:sz w:val="28"/>
          <w:szCs w:val="28"/>
        </w:rPr>
        <w:t xml:space="preserve">планировки больших городов. Особенно важно соблюдать соответствие </w:t>
      </w:r>
      <w:r w:rsidRPr="009903BA">
        <w:rPr>
          <w:color w:val="000000"/>
          <w:spacing w:val="8"/>
          <w:sz w:val="28"/>
          <w:szCs w:val="28"/>
        </w:rPr>
        <w:t xml:space="preserve">между величиной отдельных элементов поселка и размерами поселка </w:t>
      </w:r>
      <w:r w:rsidRPr="009903BA">
        <w:rPr>
          <w:color w:val="000000"/>
          <w:spacing w:val="5"/>
          <w:sz w:val="28"/>
          <w:szCs w:val="28"/>
        </w:rPr>
        <w:t>в целом. При установлении размеров его центральной площади и ши</w:t>
      </w:r>
      <w:r w:rsidRPr="009903BA">
        <w:rPr>
          <w:color w:val="000000"/>
          <w:spacing w:val="1"/>
          <w:sz w:val="28"/>
          <w:szCs w:val="28"/>
        </w:rPr>
        <w:t>рины улиц необходимо учитывать возможные реальные объемы общест</w:t>
      </w:r>
      <w:r w:rsidRPr="009903BA">
        <w:rPr>
          <w:color w:val="000000"/>
          <w:spacing w:val="6"/>
          <w:sz w:val="28"/>
          <w:szCs w:val="28"/>
        </w:rPr>
        <w:t>венных и жилых зданий.</w:t>
      </w:r>
    </w:p>
    <w:p w:rsidR="00D24972" w:rsidRPr="009903BA" w:rsidRDefault="00D24972" w:rsidP="00D24972">
      <w:pPr>
        <w:shd w:val="clear" w:color="auto" w:fill="FFFFFF"/>
        <w:ind w:firstLine="442"/>
        <w:jc w:val="both"/>
        <w:rPr>
          <w:sz w:val="28"/>
          <w:szCs w:val="28"/>
        </w:rPr>
      </w:pPr>
      <w:r w:rsidRPr="009903BA">
        <w:rPr>
          <w:color w:val="000000"/>
          <w:spacing w:val="2"/>
          <w:sz w:val="28"/>
          <w:szCs w:val="28"/>
        </w:rPr>
        <w:t>Классификация поселковых площ</w:t>
      </w:r>
      <w:r>
        <w:rPr>
          <w:color w:val="000000"/>
          <w:spacing w:val="2"/>
          <w:sz w:val="28"/>
          <w:szCs w:val="28"/>
        </w:rPr>
        <w:t>адей по номенклатуре проще клас</w:t>
      </w:r>
      <w:r w:rsidRPr="009903BA">
        <w:rPr>
          <w:color w:val="000000"/>
          <w:spacing w:val="2"/>
          <w:sz w:val="28"/>
          <w:szCs w:val="28"/>
        </w:rPr>
        <w:t>сификации городских площадей. На главной, а иногда и единственной площади поселка могут быть размещены</w:t>
      </w:r>
      <w:r>
        <w:rPr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color w:val="000000"/>
          <w:spacing w:val="2"/>
          <w:sz w:val="28"/>
          <w:szCs w:val="28"/>
        </w:rPr>
        <w:t>Акимат</w:t>
      </w:r>
      <w:proofErr w:type="spellEnd"/>
      <w:r w:rsidRPr="009903BA">
        <w:rPr>
          <w:color w:val="000000"/>
          <w:spacing w:val="1"/>
          <w:sz w:val="28"/>
          <w:szCs w:val="28"/>
        </w:rPr>
        <w:t xml:space="preserve"> и общественные организации поселка, клуб, ки</w:t>
      </w:r>
      <w:r w:rsidRPr="009903BA">
        <w:rPr>
          <w:color w:val="000000"/>
          <w:spacing w:val="5"/>
          <w:sz w:val="28"/>
          <w:szCs w:val="28"/>
        </w:rPr>
        <w:t xml:space="preserve">нотеатр, библиотека. Кроме главной площади в поселке могут быть </w:t>
      </w:r>
      <w:r w:rsidRPr="009903BA">
        <w:rPr>
          <w:color w:val="000000"/>
          <w:spacing w:val="4"/>
          <w:sz w:val="28"/>
          <w:szCs w:val="28"/>
        </w:rPr>
        <w:t xml:space="preserve">площади перед вокзалом, промышленным предприятием, стадионом, </w:t>
      </w:r>
      <w:r w:rsidRPr="009903BA">
        <w:rPr>
          <w:color w:val="000000"/>
          <w:spacing w:val="3"/>
          <w:sz w:val="28"/>
          <w:szCs w:val="28"/>
        </w:rPr>
        <w:t>парком, а также рыночная площадь. Чем крупнее поселок по численнос</w:t>
      </w:r>
      <w:r w:rsidRPr="009903BA">
        <w:rPr>
          <w:color w:val="000000"/>
          <w:spacing w:val="1"/>
          <w:sz w:val="28"/>
          <w:szCs w:val="28"/>
        </w:rPr>
        <w:t>ти населения, тем сложнее его планировка, тем больше она может приб</w:t>
      </w:r>
      <w:r w:rsidRPr="009903BA">
        <w:rPr>
          <w:color w:val="000000"/>
          <w:spacing w:val="5"/>
          <w:sz w:val="28"/>
          <w:szCs w:val="28"/>
        </w:rPr>
        <w:t xml:space="preserve">лижаться по характеру построения уличной сети и площадей к городу, </w:t>
      </w:r>
      <w:r w:rsidRPr="009903BA">
        <w:rPr>
          <w:color w:val="000000"/>
          <w:spacing w:val="6"/>
          <w:sz w:val="28"/>
          <w:szCs w:val="28"/>
        </w:rPr>
        <w:t>тем разнообразней номенклатура его улиц и площадей.</w:t>
      </w:r>
    </w:p>
    <w:p w:rsidR="00D24972" w:rsidRDefault="00D24972" w:rsidP="00D24972">
      <w:pPr>
        <w:shd w:val="clear" w:color="auto" w:fill="FFFFFF"/>
        <w:ind w:left="5" w:right="19" w:firstLine="437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П</w:t>
      </w:r>
      <w:r w:rsidRPr="009903BA">
        <w:rPr>
          <w:color w:val="000000"/>
          <w:spacing w:val="4"/>
          <w:sz w:val="28"/>
          <w:szCs w:val="28"/>
        </w:rPr>
        <w:t>ропуск че</w:t>
      </w:r>
      <w:r w:rsidRPr="009903BA">
        <w:rPr>
          <w:color w:val="000000"/>
          <w:spacing w:val="1"/>
          <w:sz w:val="28"/>
          <w:szCs w:val="28"/>
        </w:rPr>
        <w:t xml:space="preserve">рез поселки междугородных автомагистралей недопустим по условиям </w:t>
      </w:r>
      <w:r w:rsidRPr="009903BA">
        <w:rPr>
          <w:color w:val="000000"/>
          <w:spacing w:val="2"/>
          <w:sz w:val="28"/>
          <w:szCs w:val="28"/>
        </w:rPr>
        <w:t xml:space="preserve">безопасности движения и по санитарно-гигиеническим соображениям. </w:t>
      </w:r>
      <w:r w:rsidRPr="009903BA">
        <w:rPr>
          <w:color w:val="000000"/>
          <w:spacing w:val="4"/>
          <w:sz w:val="28"/>
          <w:szCs w:val="28"/>
        </w:rPr>
        <w:t xml:space="preserve">Такого рода магистрали должны трассироваться вне пределов </w:t>
      </w:r>
      <w:proofErr w:type="spellStart"/>
      <w:r w:rsidRPr="009903BA">
        <w:rPr>
          <w:color w:val="000000"/>
          <w:spacing w:val="4"/>
          <w:sz w:val="28"/>
          <w:szCs w:val="28"/>
        </w:rPr>
        <w:t>террит</w:t>
      </w:r>
      <w:r w:rsidRPr="009903BA">
        <w:rPr>
          <w:color w:val="000000"/>
          <w:spacing w:val="-1"/>
          <w:sz w:val="28"/>
          <w:szCs w:val="28"/>
        </w:rPr>
        <w:t>рии</w:t>
      </w:r>
      <w:proofErr w:type="spellEnd"/>
      <w:r w:rsidRPr="009903BA">
        <w:rPr>
          <w:color w:val="000000"/>
          <w:spacing w:val="-1"/>
          <w:sz w:val="28"/>
          <w:szCs w:val="28"/>
        </w:rPr>
        <w:t xml:space="preserve"> поселка с учетом его перспективного развития и соединяться с ним </w:t>
      </w:r>
      <w:r w:rsidRPr="009903BA">
        <w:rPr>
          <w:color w:val="000000"/>
          <w:spacing w:val="4"/>
          <w:sz w:val="28"/>
          <w:szCs w:val="28"/>
        </w:rPr>
        <w:t>подъездными автомобильными дорогами.</w:t>
      </w:r>
    </w:p>
    <w:p w:rsidR="00D24972" w:rsidRDefault="00D24972" w:rsidP="00D24972">
      <w:pPr>
        <w:ind w:firstLine="708"/>
        <w:jc w:val="both"/>
        <w:rPr>
          <w:sz w:val="28"/>
          <w:szCs w:val="28"/>
        </w:rPr>
      </w:pPr>
      <w:r w:rsidRPr="00F2443F">
        <w:rPr>
          <w:sz w:val="28"/>
          <w:szCs w:val="28"/>
        </w:rPr>
        <w:tab/>
        <w:t>5.2.3 Сельские населенные пункты.</w:t>
      </w:r>
      <w:r w:rsidRPr="00876BF6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Территорию сельских поселений необходимо рассматривать по своей классификации, которая должна быть в увязке с общей организацией хозяйства, выделяя только две зоны:</w:t>
      </w:r>
    </w:p>
    <w:p w:rsidR="00D24972" w:rsidRDefault="00D24972" w:rsidP="00D2497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селитебную;</w:t>
      </w:r>
    </w:p>
    <w:p w:rsidR="00D24972" w:rsidRDefault="00D24972" w:rsidP="00D2497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производственную.</w:t>
      </w:r>
    </w:p>
    <w:p w:rsidR="00D24972" w:rsidRPr="00876BF6" w:rsidRDefault="00D24972" w:rsidP="00D24972">
      <w:pPr>
        <w:ind w:firstLine="708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Сельский населенный пункт характеризует малоэтажная застройка с большими приусадебными участками и небольшим общественным центром, как правило, с центральной площадью, </w:t>
      </w:r>
      <w:proofErr w:type="spellStart"/>
      <w:r>
        <w:rPr>
          <w:sz w:val="28"/>
          <w:szCs w:val="28"/>
        </w:rPr>
        <w:t>акиматом</w:t>
      </w:r>
      <w:proofErr w:type="spellEnd"/>
      <w:r>
        <w:rPr>
          <w:sz w:val="28"/>
          <w:szCs w:val="28"/>
        </w:rPr>
        <w:t xml:space="preserve"> и Домом культуры.</w:t>
      </w:r>
    </w:p>
    <w:p w:rsidR="00D24972" w:rsidRPr="005709F2" w:rsidRDefault="00D24972" w:rsidP="00D24972">
      <w:pPr>
        <w:jc w:val="both"/>
        <w:rPr>
          <w:sz w:val="28"/>
          <w:szCs w:val="28"/>
        </w:rPr>
      </w:pPr>
    </w:p>
    <w:p w:rsidR="00D24972" w:rsidRDefault="00D24972" w:rsidP="00D24972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C11532">
        <w:rPr>
          <w:b/>
          <w:color w:val="000000"/>
          <w:sz w:val="28"/>
          <w:szCs w:val="28"/>
        </w:rPr>
        <w:t>.</w:t>
      </w:r>
      <w:r>
        <w:rPr>
          <w:b/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</w:t>
      </w:r>
      <w:r w:rsidRPr="00E65BEA">
        <w:rPr>
          <w:b/>
          <w:color w:val="000000"/>
          <w:sz w:val="28"/>
          <w:szCs w:val="28"/>
        </w:rPr>
        <w:t xml:space="preserve">Районная планировка специального назначения. </w:t>
      </w:r>
    </w:p>
    <w:p w:rsidR="00D24972" w:rsidRPr="00E33EFF" w:rsidRDefault="00D24972" w:rsidP="00D24972">
      <w:pPr>
        <w:shd w:val="clear" w:color="auto" w:fill="FFFFFF"/>
        <w:spacing w:before="209"/>
        <w:ind w:right="7" w:firstLine="816"/>
        <w:jc w:val="both"/>
        <w:rPr>
          <w:sz w:val="28"/>
          <w:szCs w:val="28"/>
        </w:rPr>
      </w:pPr>
      <w:r w:rsidRPr="00E33EFF">
        <w:rPr>
          <w:color w:val="000000"/>
          <w:spacing w:val="4"/>
          <w:sz w:val="28"/>
          <w:szCs w:val="28"/>
        </w:rPr>
        <w:t xml:space="preserve">Наряду с развитием районной планировки промышленных </w:t>
      </w:r>
      <w:r w:rsidRPr="00E33EFF">
        <w:rPr>
          <w:color w:val="000000"/>
          <w:spacing w:val="1"/>
          <w:sz w:val="28"/>
          <w:szCs w:val="28"/>
        </w:rPr>
        <w:t>районов и узлов, сельских рай</w:t>
      </w:r>
      <w:r>
        <w:rPr>
          <w:color w:val="000000"/>
          <w:spacing w:val="1"/>
          <w:sz w:val="28"/>
          <w:szCs w:val="28"/>
        </w:rPr>
        <w:t>онов, пригородных зон и санатор</w:t>
      </w:r>
      <w:r w:rsidRPr="00E33EFF">
        <w:rPr>
          <w:color w:val="000000"/>
          <w:spacing w:val="1"/>
          <w:sz w:val="28"/>
          <w:szCs w:val="28"/>
        </w:rPr>
        <w:t>но-курортных районов исключительное значение приобрела рай</w:t>
      </w:r>
      <w:r w:rsidRPr="00E33EFF">
        <w:rPr>
          <w:color w:val="000000"/>
          <w:spacing w:val="4"/>
          <w:sz w:val="28"/>
          <w:szCs w:val="28"/>
        </w:rPr>
        <w:t>онная планировка специального назначения</w:t>
      </w:r>
      <w:r>
        <w:rPr>
          <w:color w:val="000000"/>
          <w:spacing w:val="4"/>
          <w:sz w:val="28"/>
          <w:szCs w:val="28"/>
        </w:rPr>
        <w:t xml:space="preserve"> /15/</w:t>
      </w:r>
      <w:r w:rsidRPr="00E33EFF">
        <w:rPr>
          <w:color w:val="000000"/>
          <w:spacing w:val="4"/>
          <w:sz w:val="28"/>
          <w:szCs w:val="28"/>
        </w:rPr>
        <w:t>.</w:t>
      </w:r>
    </w:p>
    <w:p w:rsidR="00D24972" w:rsidRDefault="00D24972" w:rsidP="00D24972">
      <w:pPr>
        <w:ind w:firstLine="816"/>
        <w:jc w:val="both"/>
        <w:rPr>
          <w:color w:val="000000"/>
          <w:spacing w:val="4"/>
          <w:sz w:val="28"/>
          <w:szCs w:val="28"/>
        </w:rPr>
      </w:pPr>
      <w:proofErr w:type="gramStart"/>
      <w:r w:rsidRPr="00E33EFF">
        <w:rPr>
          <w:color w:val="000000"/>
          <w:spacing w:val="3"/>
          <w:sz w:val="28"/>
          <w:szCs w:val="28"/>
        </w:rPr>
        <w:lastRenderedPageBreak/>
        <w:t>К</w:t>
      </w:r>
      <w:proofErr w:type="gramEnd"/>
      <w:r w:rsidRPr="00E33EFF">
        <w:rPr>
          <w:color w:val="000000"/>
          <w:spacing w:val="3"/>
          <w:sz w:val="28"/>
          <w:szCs w:val="28"/>
        </w:rPr>
        <w:t xml:space="preserve"> </w:t>
      </w:r>
      <w:proofErr w:type="gramStart"/>
      <w:r w:rsidRPr="00E33EFF">
        <w:rPr>
          <w:color w:val="000000"/>
          <w:spacing w:val="3"/>
          <w:sz w:val="28"/>
          <w:szCs w:val="28"/>
        </w:rPr>
        <w:t>такого</w:t>
      </w:r>
      <w:proofErr w:type="gramEnd"/>
      <w:r w:rsidRPr="00E33EFF">
        <w:rPr>
          <w:color w:val="000000"/>
          <w:spacing w:val="3"/>
          <w:sz w:val="28"/>
          <w:szCs w:val="28"/>
        </w:rPr>
        <w:t xml:space="preserve"> рода разновидностям районной планировки относят</w:t>
      </w:r>
      <w:r w:rsidRPr="00E33EFF">
        <w:rPr>
          <w:color w:val="000000"/>
          <w:spacing w:val="5"/>
          <w:sz w:val="28"/>
          <w:szCs w:val="28"/>
        </w:rPr>
        <w:t xml:space="preserve">ся районы, развивающиеся преимущественно </w:t>
      </w:r>
      <w:r>
        <w:rPr>
          <w:color w:val="000000"/>
          <w:spacing w:val="5"/>
          <w:sz w:val="28"/>
          <w:szCs w:val="28"/>
        </w:rPr>
        <w:t xml:space="preserve">  </w:t>
      </w:r>
      <w:r w:rsidRPr="00E33EFF">
        <w:rPr>
          <w:color w:val="000000"/>
          <w:spacing w:val="5"/>
          <w:sz w:val="28"/>
          <w:szCs w:val="28"/>
        </w:rPr>
        <w:t xml:space="preserve">на базе </w:t>
      </w:r>
      <w:r>
        <w:rPr>
          <w:color w:val="000000"/>
          <w:spacing w:val="5"/>
          <w:sz w:val="28"/>
          <w:szCs w:val="28"/>
        </w:rPr>
        <w:t xml:space="preserve">  </w:t>
      </w:r>
      <w:r w:rsidRPr="00E33EFF">
        <w:rPr>
          <w:color w:val="000000"/>
          <w:spacing w:val="5"/>
          <w:sz w:val="28"/>
          <w:szCs w:val="28"/>
        </w:rPr>
        <w:t>добываю</w:t>
      </w:r>
      <w:r w:rsidRPr="00E33EFF">
        <w:rPr>
          <w:color w:val="000000"/>
          <w:spacing w:val="4"/>
          <w:sz w:val="28"/>
          <w:szCs w:val="28"/>
        </w:rPr>
        <w:t xml:space="preserve">щей </w:t>
      </w:r>
      <w:r>
        <w:rPr>
          <w:color w:val="000000"/>
          <w:spacing w:val="4"/>
          <w:sz w:val="28"/>
          <w:szCs w:val="28"/>
        </w:rPr>
        <w:t xml:space="preserve">  </w:t>
      </w:r>
      <w:proofErr w:type="spellStart"/>
      <w:r w:rsidRPr="00E33EFF">
        <w:rPr>
          <w:color w:val="000000"/>
          <w:spacing w:val="4"/>
          <w:sz w:val="28"/>
          <w:szCs w:val="28"/>
        </w:rPr>
        <w:t>промыш</w:t>
      </w:r>
      <w:proofErr w:type="spellEnd"/>
      <w:r>
        <w:rPr>
          <w:color w:val="000000"/>
          <w:spacing w:val="4"/>
          <w:sz w:val="28"/>
          <w:szCs w:val="28"/>
        </w:rPr>
        <w:t>-</w:t>
      </w:r>
    </w:p>
    <w:p w:rsidR="00D24972" w:rsidRDefault="00D24972" w:rsidP="00D24972">
      <w:pPr>
        <w:ind w:firstLine="816"/>
        <w:jc w:val="both"/>
        <w:rPr>
          <w:color w:val="000000"/>
          <w:spacing w:val="4"/>
          <w:sz w:val="28"/>
          <w:szCs w:val="28"/>
        </w:rPr>
      </w:pPr>
    </w:p>
    <w:p w:rsidR="00D24972" w:rsidRDefault="00D24972" w:rsidP="00D24972">
      <w:pPr>
        <w:ind w:firstLine="816"/>
        <w:jc w:val="center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31</w:t>
      </w:r>
    </w:p>
    <w:p w:rsidR="00D24972" w:rsidRDefault="00D24972" w:rsidP="00D24972">
      <w:pPr>
        <w:ind w:firstLine="816"/>
        <w:jc w:val="both"/>
        <w:rPr>
          <w:color w:val="000000"/>
          <w:spacing w:val="4"/>
          <w:sz w:val="28"/>
          <w:szCs w:val="28"/>
        </w:rPr>
      </w:pPr>
    </w:p>
    <w:p w:rsidR="00D24972" w:rsidRDefault="00D24972" w:rsidP="00D24972">
      <w:pPr>
        <w:jc w:val="both"/>
        <w:rPr>
          <w:color w:val="000000"/>
          <w:spacing w:val="3"/>
          <w:sz w:val="28"/>
          <w:szCs w:val="28"/>
        </w:rPr>
      </w:pPr>
      <w:proofErr w:type="spellStart"/>
      <w:r w:rsidRPr="00E33EFF">
        <w:rPr>
          <w:color w:val="000000"/>
          <w:spacing w:val="4"/>
          <w:sz w:val="28"/>
          <w:szCs w:val="28"/>
        </w:rPr>
        <w:t>ленности</w:t>
      </w:r>
      <w:proofErr w:type="spellEnd"/>
      <w:r w:rsidRPr="00E33EFF">
        <w:rPr>
          <w:color w:val="000000"/>
          <w:spacing w:val="4"/>
          <w:sz w:val="28"/>
          <w:szCs w:val="28"/>
        </w:rPr>
        <w:t xml:space="preserve">, зоны влияния крупных гидротехнических </w:t>
      </w:r>
      <w:r w:rsidRPr="00E33EFF">
        <w:rPr>
          <w:color w:val="000000"/>
          <w:spacing w:val="3"/>
          <w:sz w:val="28"/>
          <w:szCs w:val="28"/>
        </w:rPr>
        <w:t>и энергетических сооружений, районы орошения и др</w:t>
      </w:r>
      <w:r>
        <w:rPr>
          <w:color w:val="000000"/>
          <w:spacing w:val="3"/>
          <w:sz w:val="28"/>
          <w:szCs w:val="28"/>
        </w:rPr>
        <w:t>.</w:t>
      </w:r>
    </w:p>
    <w:p w:rsidR="00D24972" w:rsidRPr="00E33EFF" w:rsidRDefault="00D24972" w:rsidP="00D24972">
      <w:pPr>
        <w:shd w:val="clear" w:color="auto" w:fill="FFFFFF"/>
        <w:ind w:right="43" w:firstLine="840"/>
        <w:jc w:val="both"/>
        <w:rPr>
          <w:sz w:val="28"/>
          <w:szCs w:val="28"/>
        </w:rPr>
      </w:pPr>
      <w:r w:rsidRPr="00E33EFF">
        <w:rPr>
          <w:color w:val="000000"/>
          <w:spacing w:val="7"/>
          <w:sz w:val="28"/>
          <w:szCs w:val="28"/>
        </w:rPr>
        <w:t xml:space="preserve">Особенностями угольных бассейнов, оказывающих влияние </w:t>
      </w:r>
      <w:r w:rsidRPr="00E33EFF">
        <w:rPr>
          <w:color w:val="000000"/>
          <w:spacing w:val="2"/>
          <w:sz w:val="28"/>
          <w:szCs w:val="28"/>
        </w:rPr>
        <w:t>на характер районной планировки, является расположение участ</w:t>
      </w:r>
      <w:r w:rsidRPr="00E33EFF">
        <w:rPr>
          <w:color w:val="000000"/>
          <w:spacing w:val="6"/>
          <w:sz w:val="28"/>
          <w:szCs w:val="28"/>
        </w:rPr>
        <w:t>ков угледобычи (шахт, карьеров) на большом протяжении в ви</w:t>
      </w:r>
      <w:r w:rsidRPr="00E33EFF">
        <w:rPr>
          <w:color w:val="000000"/>
          <w:spacing w:val="1"/>
          <w:sz w:val="28"/>
          <w:szCs w:val="28"/>
        </w:rPr>
        <w:t>де сплошной полосы или с разрывами между отдельными место</w:t>
      </w:r>
      <w:r w:rsidRPr="00E33EFF">
        <w:rPr>
          <w:color w:val="000000"/>
          <w:sz w:val="28"/>
          <w:szCs w:val="28"/>
        </w:rPr>
        <w:t>рождениями. Возникновению центров угледобычи обычно сопут</w:t>
      </w:r>
      <w:r w:rsidRPr="00E33EFF">
        <w:rPr>
          <w:color w:val="000000"/>
          <w:spacing w:val="3"/>
          <w:sz w:val="28"/>
          <w:szCs w:val="28"/>
        </w:rPr>
        <w:t>ствует развитие сети железнодорожных линий.</w:t>
      </w:r>
    </w:p>
    <w:p w:rsidR="00D24972" w:rsidRPr="00E33EFF" w:rsidRDefault="00D24972" w:rsidP="00D24972">
      <w:pPr>
        <w:shd w:val="clear" w:color="auto" w:fill="FFFFFF"/>
        <w:spacing w:before="36"/>
        <w:ind w:left="7" w:right="29" w:firstLine="840"/>
        <w:jc w:val="both"/>
        <w:rPr>
          <w:sz w:val="28"/>
          <w:szCs w:val="28"/>
        </w:rPr>
      </w:pPr>
      <w:r w:rsidRPr="00E33EFF">
        <w:rPr>
          <w:color w:val="000000"/>
          <w:spacing w:val="4"/>
          <w:sz w:val="28"/>
          <w:szCs w:val="28"/>
        </w:rPr>
        <w:t>Крупные угольные бассейны, как правило, попутно с разви</w:t>
      </w:r>
      <w:r w:rsidRPr="00E33EFF">
        <w:rPr>
          <w:color w:val="000000"/>
          <w:spacing w:val="7"/>
          <w:sz w:val="28"/>
          <w:szCs w:val="28"/>
        </w:rPr>
        <w:t xml:space="preserve">тием народного хозяйства превращаются в многоотраслевые </w:t>
      </w:r>
      <w:r w:rsidRPr="00E33EFF">
        <w:rPr>
          <w:color w:val="000000"/>
          <w:spacing w:val="5"/>
          <w:sz w:val="28"/>
          <w:szCs w:val="28"/>
        </w:rPr>
        <w:t xml:space="preserve">районы с преобладанием тяжелой промышленности, чему также </w:t>
      </w:r>
      <w:r>
        <w:rPr>
          <w:color w:val="000000"/>
          <w:spacing w:val="6"/>
          <w:sz w:val="28"/>
          <w:szCs w:val="28"/>
        </w:rPr>
        <w:t>в</w:t>
      </w:r>
      <w:r w:rsidRPr="00E33EFF">
        <w:rPr>
          <w:color w:val="000000"/>
          <w:spacing w:val="6"/>
          <w:sz w:val="28"/>
          <w:szCs w:val="28"/>
        </w:rPr>
        <w:t>о многом способствует наличие железных дорог, водных ар</w:t>
      </w:r>
      <w:r w:rsidRPr="00E33EFF">
        <w:rPr>
          <w:color w:val="000000"/>
          <w:spacing w:val="-3"/>
          <w:sz w:val="28"/>
          <w:szCs w:val="28"/>
        </w:rPr>
        <w:t>терий.</w:t>
      </w:r>
    </w:p>
    <w:p w:rsidR="00D24972" w:rsidRPr="00E33EFF" w:rsidRDefault="00D24972" w:rsidP="00D24972">
      <w:pPr>
        <w:shd w:val="clear" w:color="auto" w:fill="FFFFFF"/>
        <w:spacing w:before="43"/>
        <w:ind w:left="14" w:right="29" w:firstLine="840"/>
        <w:jc w:val="both"/>
        <w:rPr>
          <w:sz w:val="28"/>
          <w:szCs w:val="28"/>
        </w:rPr>
      </w:pPr>
      <w:r w:rsidRPr="00E33EFF">
        <w:rPr>
          <w:color w:val="000000"/>
          <w:spacing w:val="5"/>
          <w:sz w:val="28"/>
          <w:szCs w:val="28"/>
        </w:rPr>
        <w:t>Нефтеносные районы характеризуются разбросанностью то</w:t>
      </w:r>
      <w:r w:rsidRPr="00E33EFF">
        <w:rPr>
          <w:color w:val="000000"/>
          <w:spacing w:val="3"/>
          <w:sz w:val="28"/>
          <w:szCs w:val="28"/>
        </w:rPr>
        <w:t xml:space="preserve">чек производства. Эти районы также должны развиваться как </w:t>
      </w:r>
      <w:r w:rsidRPr="00E33EFF">
        <w:rPr>
          <w:color w:val="000000"/>
          <w:spacing w:val="1"/>
          <w:sz w:val="28"/>
          <w:szCs w:val="28"/>
        </w:rPr>
        <w:t>многоотраслевые, в которых помимо добычи нефти организовы</w:t>
      </w:r>
      <w:r w:rsidRPr="00E33EFF">
        <w:rPr>
          <w:color w:val="000000"/>
          <w:spacing w:val="2"/>
          <w:sz w:val="28"/>
          <w:szCs w:val="28"/>
        </w:rPr>
        <w:t>вается нефтепереработка, нефтехимические производства, произ</w:t>
      </w:r>
      <w:r w:rsidRPr="00E33EFF">
        <w:rPr>
          <w:color w:val="000000"/>
          <w:spacing w:val="1"/>
          <w:sz w:val="28"/>
          <w:szCs w:val="28"/>
        </w:rPr>
        <w:t xml:space="preserve">водство и ремонт нефтяного </w:t>
      </w:r>
      <w:proofErr w:type="gramStart"/>
      <w:r w:rsidRPr="00E33EFF">
        <w:rPr>
          <w:color w:val="000000"/>
          <w:spacing w:val="1"/>
          <w:sz w:val="28"/>
          <w:szCs w:val="28"/>
        </w:rPr>
        <w:t>оборудования</w:t>
      </w:r>
      <w:proofErr w:type="gramEnd"/>
      <w:r w:rsidRPr="00E33EFF">
        <w:rPr>
          <w:color w:val="000000"/>
          <w:spacing w:val="1"/>
          <w:sz w:val="28"/>
          <w:szCs w:val="28"/>
        </w:rPr>
        <w:t xml:space="preserve"> и другие виды про</w:t>
      </w:r>
      <w:r w:rsidRPr="00E33EFF">
        <w:rPr>
          <w:color w:val="000000"/>
          <w:spacing w:val="3"/>
          <w:sz w:val="28"/>
          <w:szCs w:val="28"/>
        </w:rPr>
        <w:t xml:space="preserve">мышленности, имеющие отношения к этому виду добываемого </w:t>
      </w:r>
      <w:r w:rsidRPr="00E33EFF">
        <w:rPr>
          <w:color w:val="000000"/>
          <w:spacing w:val="-1"/>
          <w:sz w:val="28"/>
          <w:szCs w:val="28"/>
        </w:rPr>
        <w:t>сырья.</w:t>
      </w:r>
    </w:p>
    <w:p w:rsidR="00D24972" w:rsidRPr="00E33EFF" w:rsidRDefault="00D24972" w:rsidP="00D24972">
      <w:pPr>
        <w:shd w:val="clear" w:color="auto" w:fill="FFFFFF"/>
        <w:spacing w:before="36"/>
        <w:ind w:left="22" w:right="22" w:firstLine="840"/>
        <w:jc w:val="both"/>
        <w:rPr>
          <w:sz w:val="28"/>
          <w:szCs w:val="28"/>
        </w:rPr>
      </w:pPr>
      <w:proofErr w:type="spellStart"/>
      <w:r w:rsidRPr="00E33EFF">
        <w:rPr>
          <w:color w:val="000000"/>
          <w:spacing w:val="3"/>
          <w:sz w:val="28"/>
          <w:szCs w:val="28"/>
        </w:rPr>
        <w:t>Железнорудные</w:t>
      </w:r>
      <w:proofErr w:type="spellEnd"/>
      <w:r w:rsidRPr="00E33EFF">
        <w:rPr>
          <w:color w:val="000000"/>
          <w:spacing w:val="3"/>
          <w:sz w:val="28"/>
          <w:szCs w:val="28"/>
        </w:rPr>
        <w:t xml:space="preserve"> месторождения часто располагаются в ком</w:t>
      </w:r>
      <w:r w:rsidRPr="00E33EFF">
        <w:rPr>
          <w:color w:val="000000"/>
          <w:spacing w:val="1"/>
          <w:sz w:val="28"/>
          <w:szCs w:val="28"/>
        </w:rPr>
        <w:t>плексе с предприятиями промышленных районов и узлов, ис</w:t>
      </w:r>
      <w:r w:rsidRPr="00E33EFF">
        <w:rPr>
          <w:color w:val="000000"/>
          <w:spacing w:val="2"/>
          <w:sz w:val="28"/>
          <w:szCs w:val="28"/>
        </w:rPr>
        <w:t>пользующих эти полезные ископаемые в качестве сырья для вы</w:t>
      </w:r>
      <w:r w:rsidRPr="00E33EFF">
        <w:rPr>
          <w:color w:val="000000"/>
          <w:spacing w:val="3"/>
          <w:sz w:val="28"/>
          <w:szCs w:val="28"/>
        </w:rPr>
        <w:t>работки различного вида продукции.</w:t>
      </w:r>
    </w:p>
    <w:p w:rsidR="00D24972" w:rsidRPr="00804EFE" w:rsidRDefault="00D24972" w:rsidP="00D24972">
      <w:pPr>
        <w:shd w:val="clear" w:color="auto" w:fill="FFFFFF"/>
        <w:spacing w:before="36"/>
        <w:ind w:left="29" w:right="14" w:firstLine="840"/>
        <w:jc w:val="both"/>
        <w:rPr>
          <w:sz w:val="28"/>
          <w:szCs w:val="28"/>
        </w:rPr>
      </w:pPr>
      <w:r w:rsidRPr="00804EFE">
        <w:rPr>
          <w:spacing w:val="2"/>
          <w:sz w:val="28"/>
          <w:szCs w:val="28"/>
        </w:rPr>
        <w:t xml:space="preserve">К общим задачам планировки промышленных районов, развивающихся на базе добывающей промышленности, относятся: </w:t>
      </w:r>
      <w:r w:rsidRPr="00804EFE">
        <w:rPr>
          <w:spacing w:val="3"/>
          <w:sz w:val="28"/>
          <w:szCs w:val="28"/>
        </w:rPr>
        <w:t>правильное определение перспективного развития района с уче</w:t>
      </w:r>
      <w:r w:rsidRPr="00804EFE">
        <w:rPr>
          <w:spacing w:val="1"/>
          <w:sz w:val="28"/>
          <w:szCs w:val="28"/>
        </w:rPr>
        <w:t xml:space="preserve">том максимального использования сырьевых, энергетических и местных ресурсов; рациональное размещение промышленных </w:t>
      </w:r>
      <w:r w:rsidRPr="00804EFE">
        <w:rPr>
          <w:spacing w:val="2"/>
          <w:sz w:val="28"/>
          <w:szCs w:val="28"/>
        </w:rPr>
        <w:t>предприятий с обоснованием оптимальных площадок для строительства; расселение трудящихся, обслуживающих эти предприя</w:t>
      </w:r>
      <w:r w:rsidRPr="00804EFE">
        <w:rPr>
          <w:spacing w:val="3"/>
          <w:sz w:val="28"/>
          <w:szCs w:val="28"/>
        </w:rPr>
        <w:t>тия, с увязкой систем внутрирайонного транспорта,</w:t>
      </w:r>
    </w:p>
    <w:p w:rsidR="00D24972" w:rsidRPr="00360906" w:rsidRDefault="00D24972" w:rsidP="00D24972">
      <w:pPr>
        <w:shd w:val="clear" w:color="auto" w:fill="FFFFFF"/>
        <w:ind w:left="36" w:firstLine="900"/>
        <w:jc w:val="both"/>
        <w:rPr>
          <w:sz w:val="28"/>
          <w:szCs w:val="28"/>
        </w:rPr>
      </w:pPr>
      <w:proofErr w:type="gramStart"/>
      <w:r w:rsidRPr="00E33EFF">
        <w:rPr>
          <w:color w:val="000000"/>
          <w:spacing w:val="4"/>
          <w:sz w:val="28"/>
          <w:szCs w:val="28"/>
        </w:rPr>
        <w:t>В индустриальных районах промышленные предприятия это</w:t>
      </w:r>
      <w:r w:rsidRPr="00E33EFF">
        <w:rPr>
          <w:color w:val="000000"/>
          <w:spacing w:val="3"/>
          <w:sz w:val="28"/>
          <w:szCs w:val="28"/>
        </w:rPr>
        <w:t xml:space="preserve">го типа (шахты, рудники, скважины, карьеры, разрезы) обычно </w:t>
      </w:r>
      <w:r w:rsidRPr="00E33EFF">
        <w:rPr>
          <w:color w:val="000000"/>
          <w:spacing w:val="4"/>
          <w:sz w:val="28"/>
          <w:szCs w:val="28"/>
        </w:rPr>
        <w:t>сосредоточиваются на определенной территории группами (уз</w:t>
      </w:r>
      <w:r w:rsidRPr="00E33EFF">
        <w:rPr>
          <w:color w:val="000000"/>
          <w:spacing w:val="8"/>
          <w:sz w:val="28"/>
          <w:szCs w:val="28"/>
        </w:rPr>
        <w:t>лами, кустами), образуя известную зависимость, друг от друга</w:t>
      </w:r>
      <w:r w:rsidRPr="00360906">
        <w:rPr>
          <w:color w:val="000000"/>
          <w:spacing w:val="2"/>
          <w:sz w:val="28"/>
          <w:szCs w:val="28"/>
        </w:rPr>
        <w:t>.</w:t>
      </w:r>
      <w:proofErr w:type="gramEnd"/>
    </w:p>
    <w:p w:rsidR="00D24972" w:rsidRPr="00360906" w:rsidRDefault="00D24972" w:rsidP="00D24972">
      <w:pPr>
        <w:shd w:val="clear" w:color="auto" w:fill="FFFFFF"/>
        <w:ind w:right="7" w:firstLine="900"/>
        <w:jc w:val="both"/>
        <w:rPr>
          <w:sz w:val="28"/>
          <w:szCs w:val="28"/>
        </w:rPr>
      </w:pPr>
      <w:r w:rsidRPr="00360906">
        <w:rPr>
          <w:color w:val="000000"/>
          <w:spacing w:val="1"/>
          <w:sz w:val="28"/>
          <w:szCs w:val="28"/>
        </w:rPr>
        <w:t xml:space="preserve">Подобная специфика, вызывающая необходимость известной </w:t>
      </w:r>
      <w:r w:rsidRPr="00360906">
        <w:rPr>
          <w:color w:val="000000"/>
          <w:spacing w:val="2"/>
          <w:sz w:val="28"/>
          <w:szCs w:val="28"/>
        </w:rPr>
        <w:t xml:space="preserve">децентрализации в размещении добывающей промышленности, </w:t>
      </w:r>
      <w:r w:rsidRPr="00360906">
        <w:rPr>
          <w:color w:val="000000"/>
          <w:spacing w:val="5"/>
          <w:sz w:val="28"/>
          <w:szCs w:val="28"/>
        </w:rPr>
        <w:t>вызывает возникновение значительного количества рабочих по</w:t>
      </w:r>
      <w:r w:rsidRPr="00360906">
        <w:rPr>
          <w:color w:val="000000"/>
          <w:spacing w:val="2"/>
          <w:sz w:val="28"/>
          <w:szCs w:val="28"/>
        </w:rPr>
        <w:t xml:space="preserve">селков, расположенных по всей территории </w:t>
      </w:r>
      <w:proofErr w:type="spellStart"/>
      <w:r w:rsidRPr="00360906">
        <w:rPr>
          <w:color w:val="000000"/>
          <w:spacing w:val="2"/>
          <w:sz w:val="28"/>
          <w:szCs w:val="28"/>
        </w:rPr>
        <w:t>есторождения</w:t>
      </w:r>
      <w:proofErr w:type="spellEnd"/>
      <w:r w:rsidRPr="00360906">
        <w:rPr>
          <w:color w:val="000000"/>
          <w:spacing w:val="2"/>
          <w:sz w:val="28"/>
          <w:szCs w:val="28"/>
        </w:rPr>
        <w:t xml:space="preserve"> по</w:t>
      </w:r>
      <w:r w:rsidRPr="00360906">
        <w:rPr>
          <w:color w:val="000000"/>
          <w:spacing w:val="3"/>
          <w:sz w:val="28"/>
          <w:szCs w:val="28"/>
        </w:rPr>
        <w:t>лезных ископаемых.</w:t>
      </w:r>
    </w:p>
    <w:p w:rsidR="00D24972" w:rsidRPr="00360906" w:rsidRDefault="00D24972" w:rsidP="00D24972">
      <w:pPr>
        <w:shd w:val="clear" w:color="auto" w:fill="FFFFFF"/>
        <w:ind w:firstLine="900"/>
        <w:jc w:val="both"/>
        <w:rPr>
          <w:sz w:val="28"/>
          <w:szCs w:val="28"/>
        </w:rPr>
      </w:pPr>
      <w:r w:rsidRPr="00360906">
        <w:rPr>
          <w:color w:val="000000"/>
          <w:spacing w:val="3"/>
          <w:sz w:val="28"/>
          <w:szCs w:val="28"/>
        </w:rPr>
        <w:lastRenderedPageBreak/>
        <w:t>Главной задачей при планировке районов добывающей про</w:t>
      </w:r>
      <w:r w:rsidRPr="00360906">
        <w:rPr>
          <w:color w:val="000000"/>
          <w:spacing w:val="2"/>
          <w:sz w:val="28"/>
          <w:szCs w:val="28"/>
        </w:rPr>
        <w:t xml:space="preserve">мышленности является ликвидация чрезмерной распыленности </w:t>
      </w:r>
      <w:r w:rsidRPr="00360906">
        <w:rPr>
          <w:color w:val="000000"/>
          <w:spacing w:val="3"/>
          <w:sz w:val="28"/>
          <w:szCs w:val="28"/>
        </w:rPr>
        <w:t>строительства, отражающейся на его индустриализации и ухуд</w:t>
      </w:r>
      <w:r w:rsidRPr="00360906">
        <w:rPr>
          <w:color w:val="000000"/>
          <w:spacing w:val="4"/>
          <w:sz w:val="28"/>
          <w:szCs w:val="28"/>
        </w:rPr>
        <w:t>шающей бытовые условия трудящихся, а также возможное вос</w:t>
      </w:r>
      <w:r w:rsidRPr="00360906">
        <w:rPr>
          <w:color w:val="000000"/>
          <w:spacing w:val="5"/>
          <w:sz w:val="28"/>
          <w:szCs w:val="28"/>
        </w:rPr>
        <w:t>становление горных выработок и благоустройства отвалов гор</w:t>
      </w:r>
      <w:r w:rsidRPr="00360906">
        <w:rPr>
          <w:color w:val="000000"/>
          <w:sz w:val="28"/>
          <w:szCs w:val="28"/>
        </w:rPr>
        <w:t>ных пород.</w:t>
      </w:r>
    </w:p>
    <w:p w:rsidR="00D24972" w:rsidRDefault="00D24972" w:rsidP="00D24972">
      <w:pPr>
        <w:shd w:val="clear" w:color="auto" w:fill="FFFFFF"/>
        <w:ind w:firstLine="900"/>
        <w:jc w:val="both"/>
        <w:rPr>
          <w:color w:val="000000"/>
          <w:sz w:val="28"/>
          <w:szCs w:val="28"/>
        </w:rPr>
      </w:pPr>
      <w:r w:rsidRPr="00360906">
        <w:rPr>
          <w:color w:val="000000"/>
          <w:spacing w:val="4"/>
          <w:sz w:val="28"/>
          <w:szCs w:val="28"/>
        </w:rPr>
        <w:t xml:space="preserve">Особое внимание при этом должно уделяться созданию для </w:t>
      </w:r>
      <w:r w:rsidRPr="00360906">
        <w:rPr>
          <w:color w:val="000000"/>
          <w:spacing w:val="7"/>
          <w:sz w:val="28"/>
          <w:szCs w:val="28"/>
        </w:rPr>
        <w:t>таких групп</w:t>
      </w:r>
      <w:r>
        <w:rPr>
          <w:color w:val="000000"/>
          <w:spacing w:val="7"/>
          <w:sz w:val="28"/>
          <w:szCs w:val="28"/>
        </w:rPr>
        <w:t xml:space="preserve">     </w:t>
      </w:r>
      <w:r w:rsidRPr="00360906">
        <w:rPr>
          <w:color w:val="000000"/>
          <w:spacing w:val="7"/>
          <w:sz w:val="28"/>
          <w:szCs w:val="28"/>
        </w:rPr>
        <w:t xml:space="preserve"> промышленных </w:t>
      </w:r>
      <w:r>
        <w:rPr>
          <w:color w:val="000000"/>
          <w:spacing w:val="7"/>
          <w:sz w:val="28"/>
          <w:szCs w:val="28"/>
        </w:rPr>
        <w:t xml:space="preserve">    </w:t>
      </w:r>
      <w:r w:rsidRPr="00360906">
        <w:rPr>
          <w:color w:val="000000"/>
          <w:spacing w:val="7"/>
          <w:sz w:val="28"/>
          <w:szCs w:val="28"/>
        </w:rPr>
        <w:t xml:space="preserve">предприятий, </w:t>
      </w:r>
      <w:r>
        <w:rPr>
          <w:color w:val="000000"/>
          <w:spacing w:val="7"/>
          <w:sz w:val="28"/>
          <w:szCs w:val="28"/>
        </w:rPr>
        <w:t xml:space="preserve"> </w:t>
      </w:r>
      <w:r w:rsidRPr="00360906">
        <w:rPr>
          <w:color w:val="000000"/>
          <w:spacing w:val="7"/>
          <w:sz w:val="28"/>
          <w:szCs w:val="28"/>
        </w:rPr>
        <w:t>общих дорог и подъ</w:t>
      </w:r>
      <w:r w:rsidRPr="00360906">
        <w:rPr>
          <w:color w:val="000000"/>
          <w:sz w:val="28"/>
          <w:szCs w:val="28"/>
        </w:rPr>
        <w:t>ездных путей</w:t>
      </w:r>
    </w:p>
    <w:p w:rsidR="00D24972" w:rsidRPr="00360906" w:rsidRDefault="00D24972" w:rsidP="00D24972">
      <w:pPr>
        <w:shd w:val="clear" w:color="auto" w:fill="FFFFFF"/>
        <w:jc w:val="both"/>
        <w:rPr>
          <w:sz w:val="28"/>
          <w:szCs w:val="28"/>
        </w:rPr>
      </w:pPr>
      <w:r w:rsidRPr="00360906">
        <w:rPr>
          <w:color w:val="000000"/>
          <w:sz w:val="28"/>
          <w:szCs w:val="28"/>
        </w:rPr>
        <w:t xml:space="preserve"> единой сети водопроводов и других инженерных </w:t>
      </w:r>
      <w:r w:rsidRPr="00360906">
        <w:rPr>
          <w:color w:val="000000"/>
          <w:spacing w:val="2"/>
          <w:sz w:val="28"/>
          <w:szCs w:val="28"/>
        </w:rPr>
        <w:t>сооружений,</w:t>
      </w:r>
      <w:r>
        <w:rPr>
          <w:color w:val="000000"/>
          <w:spacing w:val="2"/>
          <w:sz w:val="28"/>
          <w:szCs w:val="28"/>
        </w:rPr>
        <w:t xml:space="preserve"> с образованием общих групповых </w:t>
      </w:r>
      <w:r w:rsidRPr="00360906">
        <w:rPr>
          <w:color w:val="000000"/>
          <w:spacing w:val="2"/>
          <w:sz w:val="28"/>
          <w:szCs w:val="28"/>
        </w:rPr>
        <w:t>поселков или ма</w:t>
      </w:r>
      <w:r w:rsidRPr="00360906">
        <w:rPr>
          <w:color w:val="000000"/>
          <w:spacing w:val="1"/>
          <w:sz w:val="28"/>
          <w:szCs w:val="28"/>
        </w:rPr>
        <w:t>лых городов, расположенных в оптимальных условиях с необхо</w:t>
      </w:r>
      <w:r w:rsidRPr="00360906">
        <w:rPr>
          <w:color w:val="000000"/>
          <w:sz w:val="28"/>
          <w:szCs w:val="28"/>
        </w:rPr>
        <w:t xml:space="preserve">димым благоустройством и удобным транспортом. </w:t>
      </w:r>
    </w:p>
    <w:p w:rsidR="00D24972" w:rsidRPr="00360906" w:rsidRDefault="00D24972" w:rsidP="00D24972">
      <w:pPr>
        <w:shd w:val="clear" w:color="auto" w:fill="FFFFFF"/>
        <w:ind w:firstLine="912"/>
        <w:jc w:val="both"/>
        <w:rPr>
          <w:sz w:val="28"/>
          <w:szCs w:val="28"/>
        </w:rPr>
      </w:pPr>
      <w:r w:rsidRPr="00360906">
        <w:rPr>
          <w:color w:val="000000"/>
          <w:spacing w:val="5"/>
          <w:sz w:val="28"/>
          <w:szCs w:val="28"/>
        </w:rPr>
        <w:t xml:space="preserve">Своеобразными особенностями характеризуется планировка </w:t>
      </w:r>
      <w:r w:rsidRPr="00360906">
        <w:rPr>
          <w:color w:val="000000"/>
          <w:sz w:val="28"/>
          <w:szCs w:val="28"/>
        </w:rPr>
        <w:t>зон влияния крупных гидротехнических и энергетических соору</w:t>
      </w:r>
      <w:r w:rsidRPr="00360906">
        <w:rPr>
          <w:color w:val="000000"/>
          <w:spacing w:val="3"/>
          <w:sz w:val="28"/>
          <w:szCs w:val="28"/>
        </w:rPr>
        <w:t xml:space="preserve">жений. Строительство мощных тепловых и гидроэлектростанций </w:t>
      </w:r>
      <w:r w:rsidRPr="00360906">
        <w:rPr>
          <w:color w:val="000000"/>
          <w:sz w:val="28"/>
          <w:szCs w:val="28"/>
        </w:rPr>
        <w:t xml:space="preserve">на базе местных энергетических ресурсов приводит к полному </w:t>
      </w:r>
      <w:r w:rsidRPr="00360906">
        <w:rPr>
          <w:color w:val="000000"/>
          <w:spacing w:val="2"/>
          <w:sz w:val="28"/>
          <w:szCs w:val="28"/>
        </w:rPr>
        <w:t>преобразованию этих мест в области экономики, а также в при</w:t>
      </w:r>
      <w:r w:rsidRPr="00360906">
        <w:rPr>
          <w:color w:val="000000"/>
          <w:spacing w:val="8"/>
          <w:sz w:val="28"/>
          <w:szCs w:val="28"/>
        </w:rPr>
        <w:t>родных условиях окружающих их районов. Создание крупных</w:t>
      </w:r>
      <w:r>
        <w:rPr>
          <w:color w:val="000000"/>
          <w:spacing w:val="8"/>
          <w:sz w:val="28"/>
          <w:szCs w:val="28"/>
        </w:rPr>
        <w:t xml:space="preserve"> </w:t>
      </w:r>
      <w:r w:rsidRPr="00360906">
        <w:rPr>
          <w:color w:val="000000"/>
          <w:spacing w:val="2"/>
          <w:sz w:val="28"/>
          <w:szCs w:val="28"/>
        </w:rPr>
        <w:t>источников дешевой электроэнергии открывает возможности для возникновения здесь новых больших производственных комплек</w:t>
      </w:r>
      <w:r w:rsidRPr="00360906">
        <w:rPr>
          <w:color w:val="000000"/>
          <w:spacing w:val="3"/>
          <w:sz w:val="28"/>
          <w:szCs w:val="28"/>
        </w:rPr>
        <w:t>сов со всеми сопутствующими им преобразованиями.</w:t>
      </w:r>
    </w:p>
    <w:p w:rsidR="00D24972" w:rsidRPr="00360906" w:rsidRDefault="00D24972" w:rsidP="00D24972">
      <w:pPr>
        <w:shd w:val="clear" w:color="auto" w:fill="FFFFFF"/>
        <w:ind w:right="7" w:firstLine="912"/>
        <w:jc w:val="both"/>
        <w:rPr>
          <w:sz w:val="28"/>
          <w:szCs w:val="28"/>
        </w:rPr>
      </w:pPr>
      <w:r w:rsidRPr="00360906">
        <w:rPr>
          <w:color w:val="000000"/>
          <w:spacing w:val="7"/>
          <w:sz w:val="28"/>
          <w:szCs w:val="28"/>
        </w:rPr>
        <w:t xml:space="preserve">При создании значительных по размерам гидроузлов наряду </w:t>
      </w:r>
      <w:r w:rsidRPr="00360906">
        <w:rPr>
          <w:color w:val="000000"/>
          <w:spacing w:val="2"/>
          <w:sz w:val="28"/>
          <w:szCs w:val="28"/>
        </w:rPr>
        <w:t xml:space="preserve">с затоплением больших участков, вызывающих необходимость </w:t>
      </w:r>
      <w:r w:rsidRPr="00360906">
        <w:rPr>
          <w:color w:val="000000"/>
          <w:spacing w:val="4"/>
          <w:sz w:val="28"/>
          <w:szCs w:val="28"/>
        </w:rPr>
        <w:t xml:space="preserve">устройства инженерных </w:t>
      </w:r>
      <w:r>
        <w:rPr>
          <w:color w:val="000000"/>
          <w:spacing w:val="4"/>
          <w:sz w:val="28"/>
          <w:szCs w:val="28"/>
        </w:rPr>
        <w:t>сооружений (плотин, дамб и др.)</w:t>
      </w:r>
      <w:r w:rsidRPr="00360906">
        <w:rPr>
          <w:color w:val="000000"/>
          <w:spacing w:val="4"/>
          <w:sz w:val="28"/>
          <w:szCs w:val="28"/>
        </w:rPr>
        <w:t xml:space="preserve"> воз</w:t>
      </w:r>
      <w:r w:rsidRPr="00360906">
        <w:rPr>
          <w:color w:val="000000"/>
          <w:spacing w:val="2"/>
          <w:sz w:val="28"/>
          <w:szCs w:val="28"/>
        </w:rPr>
        <w:t>никает возможность создания крупных оросительных систем, что способствует организации бол</w:t>
      </w:r>
      <w:r>
        <w:rPr>
          <w:color w:val="000000"/>
          <w:spacing w:val="2"/>
          <w:sz w:val="28"/>
          <w:szCs w:val="28"/>
        </w:rPr>
        <w:t>ее продуктивного сельскохозяйст</w:t>
      </w:r>
      <w:r w:rsidRPr="00360906">
        <w:rPr>
          <w:color w:val="000000"/>
          <w:spacing w:val="2"/>
          <w:sz w:val="28"/>
          <w:szCs w:val="28"/>
        </w:rPr>
        <w:t>венного производства.</w:t>
      </w:r>
    </w:p>
    <w:p w:rsidR="00D24972" w:rsidRPr="00360906" w:rsidRDefault="00D24972" w:rsidP="00D24972">
      <w:pPr>
        <w:shd w:val="clear" w:color="auto" w:fill="FFFFFF"/>
        <w:ind w:left="7" w:firstLine="912"/>
        <w:jc w:val="both"/>
        <w:rPr>
          <w:sz w:val="28"/>
          <w:szCs w:val="28"/>
        </w:rPr>
      </w:pPr>
      <w:r w:rsidRPr="00360906">
        <w:rPr>
          <w:color w:val="000000"/>
          <w:spacing w:val="2"/>
          <w:sz w:val="28"/>
          <w:szCs w:val="28"/>
        </w:rPr>
        <w:t>В районах крупных ирриг</w:t>
      </w:r>
      <w:r>
        <w:rPr>
          <w:color w:val="000000"/>
          <w:spacing w:val="2"/>
          <w:sz w:val="28"/>
          <w:szCs w:val="28"/>
        </w:rPr>
        <w:t>ационных систем основой для рай</w:t>
      </w:r>
      <w:r w:rsidRPr="00360906">
        <w:rPr>
          <w:color w:val="000000"/>
          <w:spacing w:val="2"/>
          <w:sz w:val="28"/>
          <w:szCs w:val="28"/>
        </w:rPr>
        <w:t>онной планировки являются: система главных ирригационных ка</w:t>
      </w:r>
      <w:r w:rsidRPr="00360906">
        <w:rPr>
          <w:color w:val="000000"/>
          <w:spacing w:val="3"/>
          <w:sz w:val="28"/>
          <w:szCs w:val="28"/>
        </w:rPr>
        <w:t>налов и гидроэлектростанций, массивы орошаемых земель, сеть железнодорожных и автомобильных дорог. Здесь также реко</w:t>
      </w:r>
      <w:r w:rsidRPr="00360906">
        <w:rPr>
          <w:color w:val="000000"/>
          <w:spacing w:val="4"/>
          <w:sz w:val="28"/>
          <w:szCs w:val="28"/>
        </w:rPr>
        <w:t>мендуется создавать предп</w:t>
      </w:r>
      <w:r>
        <w:rPr>
          <w:color w:val="000000"/>
          <w:spacing w:val="4"/>
          <w:sz w:val="28"/>
          <w:szCs w:val="28"/>
        </w:rPr>
        <w:t>риятия обрабатывающей промышлен</w:t>
      </w:r>
      <w:r w:rsidRPr="00360906">
        <w:rPr>
          <w:color w:val="000000"/>
          <w:spacing w:val="4"/>
          <w:sz w:val="28"/>
          <w:szCs w:val="28"/>
        </w:rPr>
        <w:t>ности, отвечающей виду выращиваемых культур.</w:t>
      </w:r>
    </w:p>
    <w:p w:rsidR="00D24972" w:rsidRPr="00360906" w:rsidRDefault="00D24972" w:rsidP="00D24972">
      <w:pPr>
        <w:shd w:val="clear" w:color="auto" w:fill="FFFFFF"/>
        <w:ind w:left="14" w:right="7" w:firstLine="912"/>
        <w:jc w:val="both"/>
        <w:rPr>
          <w:sz w:val="28"/>
          <w:szCs w:val="28"/>
        </w:rPr>
      </w:pPr>
      <w:r w:rsidRPr="00360906">
        <w:rPr>
          <w:color w:val="000000"/>
          <w:spacing w:val="1"/>
          <w:sz w:val="28"/>
          <w:szCs w:val="28"/>
        </w:rPr>
        <w:t xml:space="preserve">Все это требует совершенно новых решений в организации </w:t>
      </w:r>
      <w:r w:rsidRPr="00360906">
        <w:rPr>
          <w:color w:val="000000"/>
          <w:spacing w:val="6"/>
          <w:sz w:val="28"/>
          <w:szCs w:val="28"/>
        </w:rPr>
        <w:t>территорий прилегающих районов и использования земель.</w:t>
      </w:r>
    </w:p>
    <w:p w:rsidR="00D24972" w:rsidRDefault="00D24972" w:rsidP="00D24972"/>
    <w:p w:rsidR="00D24972" w:rsidRDefault="00D24972" w:rsidP="00D24972"/>
    <w:p w:rsidR="00D24972" w:rsidRPr="00E33EFF" w:rsidRDefault="00D24972" w:rsidP="001F0993">
      <w:pPr>
        <w:ind w:firstLine="593"/>
        <w:jc w:val="both"/>
        <w:rPr>
          <w:sz w:val="28"/>
          <w:szCs w:val="28"/>
        </w:rPr>
      </w:pPr>
    </w:p>
    <w:sectPr w:rsidR="00D24972" w:rsidRPr="00E33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993"/>
    <w:rsid w:val="001F0993"/>
    <w:rsid w:val="00260FF1"/>
    <w:rsid w:val="00654C9C"/>
    <w:rsid w:val="00D2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9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9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2728</Words>
  <Characters>15554</Characters>
  <Application>Microsoft Office Word</Application>
  <DocSecurity>0</DocSecurity>
  <Lines>129</Lines>
  <Paragraphs>36</Paragraphs>
  <ScaleCrop>false</ScaleCrop>
  <Company/>
  <LinksUpToDate>false</LinksUpToDate>
  <CharactersWithSpaces>18246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2020-03-26T14:47:00Z</dcterms:created>
  <dcterms:modified xsi:type="dcterms:W3CDTF">2022-12-13T02:34:00Z</dcterms:modified>
</cp:coreProperties>
</file>